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972B" w14:textId="77777777" w:rsidR="00E775F8" w:rsidRDefault="00D1574F" w:rsidP="00431606">
      <w:pPr>
        <w:pStyle w:val="Standard"/>
        <w:widowControl/>
        <w:spacing w:line="360" w:lineRule="auto"/>
        <w:jc w:val="center"/>
      </w:pPr>
      <w:r>
        <w:rPr>
          <w:rStyle w:val="WW-Domylnaczcionkaakapitu"/>
        </w:rPr>
        <w:t>ZAPYTANIE OFERTOWE</w:t>
      </w:r>
    </w:p>
    <w:p w14:paraId="619B13E0" w14:textId="77777777" w:rsidR="00F27706" w:rsidRDefault="00F27706" w:rsidP="00431606">
      <w:pPr>
        <w:pStyle w:val="Normalny1"/>
        <w:widowControl/>
        <w:spacing w:before="113" w:line="200" w:lineRule="atLeast"/>
        <w:jc w:val="center"/>
        <w:rPr>
          <w:rStyle w:val="WW-Domylnaczcionkaakapitu"/>
          <w:rFonts w:eastAsia="Calibri" w:cs="Arial"/>
          <w:color w:val="00000A"/>
        </w:rPr>
      </w:pPr>
    </w:p>
    <w:p w14:paraId="2A9FE262" w14:textId="77777777" w:rsidR="00593CBB" w:rsidRDefault="00F0232B" w:rsidP="00431606">
      <w:pPr>
        <w:pStyle w:val="Normalny1"/>
        <w:widowControl/>
        <w:spacing w:before="113" w:line="200" w:lineRule="atLeast"/>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nie mają zastosowania przepisy </w:t>
      </w:r>
    </w:p>
    <w:p w14:paraId="7D95799E" w14:textId="655FE34D" w:rsidR="00E775F8" w:rsidRDefault="00F0232B" w:rsidP="00431606">
      <w:pPr>
        <w:pStyle w:val="Normalny1"/>
        <w:widowControl/>
        <w:spacing w:before="113" w:line="200" w:lineRule="atLeast"/>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68A23C35" w14:textId="77777777" w:rsidR="002C5319" w:rsidRDefault="002C5319" w:rsidP="00431606">
      <w:pPr>
        <w:pStyle w:val="Normalny1"/>
        <w:widowControl/>
        <w:spacing w:before="113" w:line="200" w:lineRule="atLeast"/>
        <w:jc w:val="center"/>
        <w:rPr>
          <w:rStyle w:val="WW-Domylnaczcionkaakapitu"/>
          <w:rFonts w:eastAsia="Calibri" w:cs="Arial"/>
          <w:color w:val="00000A"/>
        </w:rPr>
      </w:pPr>
    </w:p>
    <w:p w14:paraId="1BEEF81F" w14:textId="77777777" w:rsidR="002C5319" w:rsidRDefault="002C5319" w:rsidP="002C5319">
      <w:pPr>
        <w:pStyle w:val="Normalny1"/>
        <w:widowControl/>
        <w:spacing w:before="113" w:after="120"/>
      </w:pPr>
      <w:r w:rsidRPr="00C233F2">
        <w:t>Zamawiający w niniejszym postępowaniu przewiduje możliwość przeprowadzenia negocjacji z wykonawcami.</w:t>
      </w:r>
    </w:p>
    <w:p w14:paraId="3BF4084B" w14:textId="77777777" w:rsidR="002C5319" w:rsidRDefault="002C5319" w:rsidP="00431606">
      <w:pPr>
        <w:pStyle w:val="Normalny1"/>
        <w:widowControl/>
        <w:spacing w:before="113" w:line="200" w:lineRule="atLeast"/>
        <w:jc w:val="center"/>
      </w:pPr>
    </w:p>
    <w:p w14:paraId="6A678B85" w14:textId="77777777" w:rsidR="00E775F8" w:rsidRDefault="00D1574F" w:rsidP="00431606">
      <w:pPr>
        <w:pStyle w:val="SIWZpkt"/>
        <w:widowControl/>
        <w:numPr>
          <w:ilvl w:val="0"/>
          <w:numId w:val="4"/>
        </w:numPr>
      </w:pPr>
      <w:r>
        <w:t>Nazwa i adres zamawiającego.</w:t>
      </w:r>
    </w:p>
    <w:p w14:paraId="21606787" w14:textId="14114E0E" w:rsidR="00E775F8" w:rsidRDefault="00D1574F" w:rsidP="004F04A7">
      <w:pPr>
        <w:pStyle w:val="Standard"/>
        <w:widowControl/>
        <w:ind w:left="142" w:hanging="142"/>
        <w:rPr>
          <w:color w:val="000000"/>
        </w:rPr>
      </w:pPr>
      <w:r>
        <w:rPr>
          <w:color w:val="000000"/>
        </w:rPr>
        <w:tab/>
        <w:t>Zamawiający:</w:t>
      </w:r>
      <w:r w:rsidR="004F04A7">
        <w:rPr>
          <w:color w:val="000000"/>
        </w:rPr>
        <w:t xml:space="preserve"> </w:t>
      </w:r>
      <w:r w:rsidR="00821A8B" w:rsidRPr="00821A8B">
        <w:rPr>
          <w:color w:val="000000"/>
        </w:rPr>
        <w:t>Parafia Rzymskokatolicka p.w. Podwyższenia Krzyża Świętego</w:t>
      </w:r>
      <w:r w:rsidR="004F04A7">
        <w:rPr>
          <w:color w:val="000000"/>
        </w:rPr>
        <w:t xml:space="preserve"> </w:t>
      </w:r>
      <w:r w:rsidR="00821A8B" w:rsidRPr="00821A8B">
        <w:rPr>
          <w:color w:val="000000"/>
        </w:rPr>
        <w:t>w Piaskach</w:t>
      </w:r>
    </w:p>
    <w:p w14:paraId="149FA40D" w14:textId="2D99CC97" w:rsidR="00DB449E" w:rsidRPr="002C686E" w:rsidRDefault="00D1574F" w:rsidP="004F04A7">
      <w:pPr>
        <w:pStyle w:val="Standard"/>
        <w:widowControl/>
        <w:ind w:left="142" w:hanging="142"/>
        <w:rPr>
          <w:color w:val="000000"/>
        </w:rPr>
        <w:sectPr w:rsidR="00DB449E" w:rsidRPr="002C686E" w:rsidSect="005B1DAF">
          <w:footerReference w:type="default" r:id="rId8"/>
          <w:pgSz w:w="11906" w:h="16838"/>
          <w:pgMar w:top="1134" w:right="1134" w:bottom="1417" w:left="1134" w:header="708" w:footer="708" w:gutter="0"/>
          <w:cols w:space="708"/>
        </w:sectPr>
      </w:pPr>
      <w:r>
        <w:rPr>
          <w:color w:val="000000"/>
        </w:rPr>
        <w:tab/>
        <w:t>Adres:</w:t>
      </w:r>
      <w:r>
        <w:rPr>
          <w:color w:val="000000"/>
        </w:rPr>
        <w:tab/>
      </w:r>
      <w:r w:rsidR="004F04A7">
        <w:rPr>
          <w:color w:val="000000"/>
        </w:rPr>
        <w:t xml:space="preserve">    </w:t>
      </w:r>
      <w:r w:rsidR="002C686E" w:rsidRPr="002C686E">
        <w:rPr>
          <w:color w:val="000000"/>
        </w:rPr>
        <w:t>21-050</w:t>
      </w:r>
      <w:r w:rsidR="002C686E">
        <w:rPr>
          <w:color w:val="000000"/>
        </w:rPr>
        <w:t xml:space="preserve"> </w:t>
      </w:r>
      <w:r w:rsidR="002C686E" w:rsidRPr="002C686E">
        <w:rPr>
          <w:color w:val="000000"/>
        </w:rPr>
        <w:t>Piaski</w:t>
      </w:r>
      <w:r w:rsidR="002C686E">
        <w:rPr>
          <w:color w:val="000000"/>
        </w:rPr>
        <w:t xml:space="preserve">, ul. </w:t>
      </w:r>
      <w:r w:rsidR="002C686E" w:rsidRPr="002C686E">
        <w:rPr>
          <w:color w:val="000000"/>
        </w:rPr>
        <w:t>Lubelska</w:t>
      </w:r>
      <w:r w:rsidR="002C686E">
        <w:rPr>
          <w:color w:val="000000"/>
        </w:rPr>
        <w:t xml:space="preserve"> 1</w:t>
      </w:r>
    </w:p>
    <w:p w14:paraId="7646A9EB" w14:textId="77777777" w:rsidR="006F77A6" w:rsidRDefault="006F77A6" w:rsidP="006F77A6">
      <w:pPr>
        <w:pStyle w:val="SIWZpkt"/>
        <w:widowControl/>
        <w:numPr>
          <w:ilvl w:val="0"/>
          <w:numId w:val="4"/>
        </w:numPr>
      </w:pPr>
      <w:r w:rsidRPr="0048482E">
        <w:t>Informacje o środkach komunikacji</w:t>
      </w:r>
      <w:r>
        <w:t>.</w:t>
      </w:r>
    </w:p>
    <w:p w14:paraId="0FF191F0" w14:textId="77777777" w:rsidR="006F77A6" w:rsidRDefault="006F77A6" w:rsidP="006F77A6">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6F77A6">
      <w:pPr>
        <w:pStyle w:val="Akapitzlist"/>
        <w:widowControl/>
        <w:numPr>
          <w:ilvl w:val="1"/>
          <w:numId w:val="4"/>
        </w:numPr>
        <w:spacing w:after="120"/>
      </w:pPr>
      <w:r w:rsidRPr="006F77A6">
        <w:t xml:space="preserve">Korespondencję </w:t>
      </w:r>
      <w:r>
        <w:t>można</w:t>
      </w:r>
      <w:r w:rsidRPr="006F77A6">
        <w:t xml:space="preserve"> przekazywać:</w:t>
      </w:r>
    </w:p>
    <w:p w14:paraId="0A917E75" w14:textId="7C5031D4" w:rsidR="006F77A6" w:rsidRPr="002C686E" w:rsidRDefault="006F77A6" w:rsidP="006F77A6">
      <w:pPr>
        <w:pStyle w:val="Akapitzlist"/>
        <w:widowControl/>
        <w:numPr>
          <w:ilvl w:val="2"/>
          <w:numId w:val="4"/>
        </w:numPr>
        <w:spacing w:after="120"/>
      </w:pPr>
      <w:r w:rsidRPr="002C686E">
        <w:t xml:space="preserve">drogą elektroniczną na </w:t>
      </w:r>
      <w:r w:rsidR="009104F2">
        <w:t xml:space="preserve">adres </w:t>
      </w:r>
      <w:r w:rsidRPr="002C686E">
        <w:t xml:space="preserve">e-mail: </w:t>
      </w:r>
      <w:hyperlink r:id="rId9" w:history="1">
        <w:r w:rsidR="009104F2" w:rsidRPr="00FF0404">
          <w:rPr>
            <w:rStyle w:val="Hipercze"/>
          </w:rPr>
          <w:t>piaskowiec2015@gmail.com</w:t>
        </w:r>
      </w:hyperlink>
      <w:r w:rsidR="009104F2">
        <w:t xml:space="preserve"> </w:t>
      </w:r>
      <w:r w:rsidR="00A93BAC">
        <w:t xml:space="preserve"> </w:t>
      </w:r>
    </w:p>
    <w:p w14:paraId="41785783" w14:textId="258E2520" w:rsidR="006F77A6" w:rsidRPr="006F77A6" w:rsidRDefault="006F77A6" w:rsidP="002C686E">
      <w:pPr>
        <w:pStyle w:val="Akapitzlist"/>
        <w:numPr>
          <w:ilvl w:val="2"/>
          <w:numId w:val="4"/>
        </w:numPr>
        <w:spacing w:after="120"/>
      </w:pPr>
      <w:r w:rsidRPr="005F026E">
        <w:t>pisemnie: osobiście, za pośrednictwem posłańca lub operatora pocztowego w</w:t>
      </w:r>
      <w:r w:rsidR="002C686E">
        <w:t> </w:t>
      </w:r>
      <w:r w:rsidRPr="005F026E">
        <w:t xml:space="preserve">rozumieniu ustawy z dnia 23 listopada 2012r. - Prawo pocztowe, na adres: </w:t>
      </w:r>
      <w:r w:rsidR="002C686E">
        <w:t>Parafia Rzymskokatolicka p.w. Podwyższenia Krzyża Świętego w Piaskach -  21-050 Piaski, ul. Lubelska 1</w:t>
      </w:r>
      <w:r w:rsidR="00A93BAC">
        <w:t>.</w:t>
      </w:r>
    </w:p>
    <w:p w14:paraId="182DFE3A" w14:textId="5B630C10" w:rsidR="007E2E43" w:rsidRPr="007E2E43" w:rsidRDefault="007E2E43" w:rsidP="007E2E43">
      <w:pPr>
        <w:pStyle w:val="SIWZ2"/>
        <w:widowControl/>
        <w:numPr>
          <w:ilvl w:val="1"/>
          <w:numId w:val="4"/>
        </w:numPr>
        <w:spacing w:after="120"/>
        <w:rPr>
          <w:color w:val="000000"/>
        </w:rPr>
      </w:pPr>
      <w:r w:rsidRPr="007E2E43">
        <w:rPr>
          <w:color w:val="000000"/>
        </w:rPr>
        <w:t xml:space="preserve">Adres strony internetowej, na której jest prowadzone postępowanie: </w:t>
      </w:r>
      <w:hyperlink r:id="rId10" w:history="1">
        <w:r w:rsidRPr="00E520EC">
          <w:rPr>
            <w:rStyle w:val="Hipercze"/>
          </w:rPr>
          <w:t>https://piaski.kuria.lublin.pl/</w:t>
        </w:r>
      </w:hyperlink>
      <w:r>
        <w:rPr>
          <w:color w:val="000000"/>
        </w:rPr>
        <w:t>.</w:t>
      </w:r>
    </w:p>
    <w:p w14:paraId="377EC0E0" w14:textId="34CC1167" w:rsidR="007E2E43" w:rsidRPr="007E2E43" w:rsidRDefault="007E2E43" w:rsidP="007E2E43">
      <w:pPr>
        <w:pStyle w:val="SIWZ2"/>
        <w:widowControl/>
        <w:numPr>
          <w:ilvl w:val="1"/>
          <w:numId w:val="4"/>
        </w:numPr>
        <w:spacing w:after="120"/>
        <w:rPr>
          <w:color w:val="000000"/>
        </w:rPr>
      </w:pPr>
      <w:r w:rsidRPr="007E2E43">
        <w:rPr>
          <w:color w:val="000000"/>
        </w:rPr>
        <w:t>Zamawiający może zmienić Zapytanie ofertowe przed upływem terminu składania ofert, informując o zakresie zmian w taki sposób, w jaki zostało upublicznione zapytanie ofertowe, tj. na stron</w:t>
      </w:r>
      <w:r>
        <w:rPr>
          <w:color w:val="000000"/>
        </w:rPr>
        <w:t>ie</w:t>
      </w:r>
      <w:r w:rsidRPr="007E2E43">
        <w:rPr>
          <w:color w:val="000000"/>
        </w:rPr>
        <w:t xml:space="preserve"> internetowej wskazanej w pkt 2.3.</w:t>
      </w:r>
    </w:p>
    <w:p w14:paraId="6003364A" w14:textId="32AC354C" w:rsidR="006F77A6" w:rsidRPr="002C686E" w:rsidRDefault="006F77A6" w:rsidP="006F77A6">
      <w:pPr>
        <w:pStyle w:val="SIWZ2"/>
        <w:widowControl/>
        <w:numPr>
          <w:ilvl w:val="1"/>
          <w:numId w:val="4"/>
        </w:numPr>
        <w:spacing w:after="120"/>
      </w:pPr>
      <w:r w:rsidRPr="002C686E">
        <w:t xml:space="preserve">Osobą upoważnioną do kontaktowania się z wykonawcami jest </w:t>
      </w:r>
      <w:r w:rsidR="002C686E" w:rsidRPr="002C686E">
        <w:rPr>
          <w:rStyle w:val="WW-Domylnaczcionkaakapitu"/>
        </w:rPr>
        <w:t>ks. Stanisław Duma, tel. 601 357 648.</w:t>
      </w:r>
    </w:p>
    <w:p w14:paraId="4B6536FA" w14:textId="0CFCF9AE" w:rsidR="00E775F8" w:rsidRDefault="00D1574F" w:rsidP="00431606">
      <w:pPr>
        <w:pStyle w:val="SIWZpkt"/>
        <w:widowControl/>
        <w:numPr>
          <w:ilvl w:val="0"/>
          <w:numId w:val="4"/>
        </w:numPr>
        <w:rPr>
          <w:color w:val="000000"/>
        </w:rPr>
      </w:pPr>
      <w:r>
        <w:rPr>
          <w:color w:val="000000"/>
        </w:rPr>
        <w:t>Opis przedmiotu zamówienia</w:t>
      </w:r>
      <w:r w:rsidR="008A1475">
        <w:rPr>
          <w:color w:val="000000"/>
        </w:rPr>
        <w:t>.</w:t>
      </w:r>
    </w:p>
    <w:p w14:paraId="27117DA3" w14:textId="77777777" w:rsidR="00DC0B0B" w:rsidRPr="00525E22" w:rsidRDefault="00D1574F" w:rsidP="00DC0B0B">
      <w:pPr>
        <w:pStyle w:val="SIWZ2"/>
        <w:widowControl/>
        <w:numPr>
          <w:ilvl w:val="1"/>
          <w:numId w:val="4"/>
        </w:numPr>
        <w:spacing w:after="120"/>
        <w:ind w:left="788" w:hanging="431"/>
      </w:pPr>
      <w:r w:rsidRPr="00525E22">
        <w:t xml:space="preserve">Przedmiotem zamówienia jest </w:t>
      </w:r>
      <w:r w:rsidR="00DC0B0B" w:rsidRPr="00525E22">
        <w:t>wykonanie w formule „zaprojektuj i wybuduj” przedsięwzięcia inwestycyjnego w zakresie</w:t>
      </w:r>
      <w:r w:rsidR="00392F9B" w:rsidRPr="00525E22">
        <w:t xml:space="preserve"> termomodernizac</w:t>
      </w:r>
      <w:r w:rsidR="00DC0B0B" w:rsidRPr="00525E22">
        <w:t>ji</w:t>
      </w:r>
      <w:r w:rsidR="00392F9B" w:rsidRPr="00525E22">
        <w:t xml:space="preserve"> budynku kościoła parafialnego w Piaskach oraz kościoła filialnego w Kozicach Górnych.</w:t>
      </w:r>
    </w:p>
    <w:p w14:paraId="31247AA9" w14:textId="7BF5FDAB" w:rsidR="00DC0B0B" w:rsidRPr="00525E22" w:rsidRDefault="00DC0B0B" w:rsidP="00DC0B0B">
      <w:pPr>
        <w:pStyle w:val="SIWZ2"/>
        <w:widowControl/>
        <w:numPr>
          <w:ilvl w:val="1"/>
          <w:numId w:val="4"/>
        </w:numPr>
        <w:spacing w:after="120"/>
        <w:ind w:left="788" w:hanging="431"/>
      </w:pPr>
      <w:r w:rsidRPr="00525E22">
        <w:t>Zakres zamówienia obejmuje:</w:t>
      </w:r>
    </w:p>
    <w:p w14:paraId="5602FEF8" w14:textId="2E807CDD" w:rsidR="00DC0B0B" w:rsidRDefault="00DC0B0B" w:rsidP="00D721D7">
      <w:pPr>
        <w:pStyle w:val="SIWZ2"/>
        <w:widowControl/>
        <w:numPr>
          <w:ilvl w:val="2"/>
          <w:numId w:val="4"/>
        </w:numPr>
        <w:spacing w:after="120"/>
      </w:pPr>
      <w:r w:rsidRPr="00F425AE">
        <w:t xml:space="preserve">Opracowanie projektu budowlanego w zakresie wynikającym z </w:t>
      </w:r>
      <w:r w:rsidR="009A0914" w:rsidRPr="00F425AE">
        <w:t xml:space="preserve">programu funkcjonalno-użytkowego oraz </w:t>
      </w:r>
      <w:r w:rsidRPr="00F425AE">
        <w:t xml:space="preserve">audytów energetycznych (zarówno jeśli chodzi o zakres usprawnień energetycznych jak i o parametry techniczne). </w:t>
      </w:r>
    </w:p>
    <w:p w14:paraId="639A0AB6" w14:textId="77777777" w:rsidR="000B40E8" w:rsidRPr="000B40E8" w:rsidRDefault="000B40E8" w:rsidP="000B40E8">
      <w:pPr>
        <w:pStyle w:val="Akapitzlist"/>
        <w:widowControl/>
        <w:numPr>
          <w:ilvl w:val="2"/>
          <w:numId w:val="4"/>
        </w:numPr>
        <w:autoSpaceDN/>
        <w:spacing w:after="120"/>
        <w:textAlignment w:val="auto"/>
      </w:pPr>
      <w:r w:rsidRPr="000B40E8">
        <w:lastRenderedPageBreak/>
        <w:t xml:space="preserve">Opracowanie </w:t>
      </w:r>
      <w:r w:rsidRPr="000B40E8">
        <w:rPr>
          <w:rFonts w:cs="Calibri"/>
        </w:rPr>
        <w:t>programu prac konserwatorskich w zakresie niezbędnym do uzyskania pozwolenia konserwatorskiego.</w:t>
      </w:r>
    </w:p>
    <w:p w14:paraId="62664CB1" w14:textId="77777777" w:rsidR="0017679B" w:rsidRPr="00161463" w:rsidRDefault="0017679B" w:rsidP="0017679B">
      <w:pPr>
        <w:pStyle w:val="SIWZ2"/>
        <w:widowControl/>
        <w:numPr>
          <w:ilvl w:val="2"/>
          <w:numId w:val="4"/>
        </w:numPr>
        <w:spacing w:after="120"/>
      </w:pPr>
      <w:r w:rsidRPr="00161463">
        <w:t>Uzyskanie ostatecznej decyzji (pozwolenie konserwatorskie) oraz pozwoleń budowlanych (lub skuteczne dokonanie zgłoszenia rozpoczęcia robót budowlanych, jeżeli tak stanowi Prawo Budowlane) na cały zakres robót objętych przedmiotem zamówienia.</w:t>
      </w:r>
    </w:p>
    <w:p w14:paraId="29801C9F" w14:textId="2799C1E2" w:rsidR="00E775F8" w:rsidRPr="00525E22" w:rsidRDefault="00D721D7" w:rsidP="000B40E8">
      <w:pPr>
        <w:pStyle w:val="Akapitzlist"/>
        <w:widowControl/>
        <w:numPr>
          <w:ilvl w:val="2"/>
          <w:numId w:val="4"/>
        </w:numPr>
        <w:autoSpaceDN/>
        <w:spacing w:after="120"/>
        <w:textAlignment w:val="auto"/>
      </w:pPr>
      <w:r w:rsidRPr="00525E22">
        <w:t>Wykonanie robót budowlanych w ramach Przedsięwzięcia pn.: „Termomodernizacja budynku kościoła p.w. Podwyższenia Krzyża Świętego w Piaskach oraz kościoła filialnego w Kozicach Górnych”. W szczególności zamówienie obejmuje następujące roboty:</w:t>
      </w:r>
    </w:p>
    <w:p w14:paraId="18217D03" w14:textId="122E01AD" w:rsidR="00392F9B" w:rsidRPr="00525E22" w:rsidRDefault="00B87B94" w:rsidP="00266307">
      <w:pPr>
        <w:pStyle w:val="SIWZ2"/>
        <w:widowControl/>
        <w:numPr>
          <w:ilvl w:val="3"/>
          <w:numId w:val="4"/>
        </w:numPr>
        <w:spacing w:after="120"/>
      </w:pPr>
      <w:r w:rsidRPr="00525E22">
        <w:t xml:space="preserve">Prace termomodernizacyjne budynku </w:t>
      </w:r>
      <w:bookmarkStart w:id="0" w:name="_Hlk141903606"/>
      <w:r w:rsidR="00DC0B0B" w:rsidRPr="00525E22">
        <w:t>k</w:t>
      </w:r>
      <w:r w:rsidRPr="00525E22">
        <w:t xml:space="preserve">ościoła </w:t>
      </w:r>
      <w:bookmarkEnd w:id="0"/>
      <w:r w:rsidRPr="00525E22">
        <w:t>w Piaskach</w:t>
      </w:r>
      <w:r w:rsidR="00392F9B" w:rsidRPr="00525E22">
        <w:t>:</w:t>
      </w:r>
    </w:p>
    <w:p w14:paraId="0C19FBB8" w14:textId="5BC62EC0" w:rsidR="00EF33E2" w:rsidRDefault="00EF33E2" w:rsidP="00EF33E2">
      <w:pPr>
        <w:pStyle w:val="SIWZ2"/>
        <w:widowControl/>
        <w:numPr>
          <w:ilvl w:val="4"/>
          <w:numId w:val="4"/>
        </w:numPr>
        <w:tabs>
          <w:tab w:val="left" w:pos="2552"/>
        </w:tabs>
        <w:spacing w:after="120"/>
      </w:pPr>
      <w:r>
        <w:t>Docieplenie podłoga na gruncie z zastosowaniem styropianu. Współczynnik U=0,30 W/(m2K).</w:t>
      </w:r>
    </w:p>
    <w:p w14:paraId="11D080FD" w14:textId="5DEA9C57" w:rsidR="00EF33E2" w:rsidRDefault="00EF33E2" w:rsidP="00EF33E2">
      <w:pPr>
        <w:pStyle w:val="SIWZ2"/>
        <w:widowControl/>
        <w:numPr>
          <w:ilvl w:val="4"/>
          <w:numId w:val="4"/>
        </w:numPr>
        <w:tabs>
          <w:tab w:val="left" w:pos="2552"/>
        </w:tabs>
        <w:spacing w:after="120"/>
      </w:pPr>
      <w:r>
        <w:t xml:space="preserve">Wymiana </w:t>
      </w:r>
      <w:r w:rsidR="00C00415" w:rsidRPr="00C00415">
        <w:t>okien. Współczynnik U=1,4 W/(m2K). Liczba okien 27 szt.</w:t>
      </w:r>
    </w:p>
    <w:p w14:paraId="6DD2B02C" w14:textId="13F780DD" w:rsidR="00EF33E2" w:rsidRDefault="00EF33E2" w:rsidP="00EF33E2">
      <w:pPr>
        <w:pStyle w:val="SIWZ2"/>
        <w:widowControl/>
        <w:numPr>
          <w:ilvl w:val="4"/>
          <w:numId w:val="4"/>
        </w:numPr>
        <w:tabs>
          <w:tab w:val="left" w:pos="2552"/>
        </w:tabs>
        <w:spacing w:after="120"/>
      </w:pPr>
      <w:r>
        <w:t>Docieplenie przegroda strop z zastosowaniem wełny mineralnej. Współczynnik U=0,15 W/(m2K)</w:t>
      </w:r>
    </w:p>
    <w:p w14:paraId="46BD8929" w14:textId="2DA2E348" w:rsidR="00EF33E2" w:rsidRDefault="00EF33E2" w:rsidP="00EF33E2">
      <w:pPr>
        <w:pStyle w:val="SIWZ2"/>
        <w:widowControl/>
        <w:numPr>
          <w:ilvl w:val="4"/>
          <w:numId w:val="4"/>
        </w:numPr>
        <w:tabs>
          <w:tab w:val="left" w:pos="2552"/>
        </w:tabs>
        <w:spacing w:after="120"/>
      </w:pPr>
      <w:r>
        <w:t>Wymiana oświetlenia na energooszczędne (Wymiana źródła światła na energooszczędne LED 174 szt. wraz z modernizacją instalacji do możliwości pomiaru energii)</w:t>
      </w:r>
    </w:p>
    <w:p w14:paraId="73934B23" w14:textId="671AA9F4" w:rsidR="00EF33E2" w:rsidRDefault="00EF33E2" w:rsidP="00EF33E2">
      <w:pPr>
        <w:pStyle w:val="SIWZ2"/>
        <w:widowControl/>
        <w:numPr>
          <w:ilvl w:val="4"/>
          <w:numId w:val="4"/>
        </w:numPr>
        <w:tabs>
          <w:tab w:val="left" w:pos="2552"/>
        </w:tabs>
        <w:spacing w:after="120"/>
      </w:pPr>
      <w:r>
        <w:t xml:space="preserve">Modernizacja systemu grzewczego </w:t>
      </w:r>
    </w:p>
    <w:p w14:paraId="74B67752" w14:textId="2CB0B17B" w:rsidR="00EF33E2" w:rsidRDefault="00EF33E2" w:rsidP="00EF33E2">
      <w:pPr>
        <w:pStyle w:val="SIWZ2"/>
        <w:widowControl/>
        <w:spacing w:after="120"/>
        <w:ind w:left="2232"/>
      </w:pPr>
      <w:r>
        <w:t>- montaż gruntowej pompy ciepła o mocy  Q = 55 kW</w:t>
      </w:r>
    </w:p>
    <w:p w14:paraId="170C7D80" w14:textId="77777777" w:rsidR="00EF33E2" w:rsidRDefault="00EF33E2" w:rsidP="00EF33E2">
      <w:pPr>
        <w:pStyle w:val="SIWZ2"/>
        <w:widowControl/>
        <w:spacing w:after="120"/>
        <w:ind w:left="2232"/>
      </w:pPr>
      <w:r>
        <w:t>- montaż dolnego źródła</w:t>
      </w:r>
    </w:p>
    <w:p w14:paraId="48DC011C" w14:textId="119581AB" w:rsidR="00EF33E2" w:rsidRDefault="00EF33E2" w:rsidP="00EF33E2">
      <w:pPr>
        <w:pStyle w:val="SIWZ2"/>
        <w:widowControl/>
        <w:spacing w:after="120"/>
        <w:ind w:left="2232"/>
      </w:pPr>
      <w:r>
        <w:t>- instalacji ogrzewania podłogowego (400m2)"</w:t>
      </w:r>
    </w:p>
    <w:p w14:paraId="3B235A2D" w14:textId="112E120D" w:rsidR="00EF33E2" w:rsidRDefault="00EF33E2" w:rsidP="00EF33E2">
      <w:pPr>
        <w:pStyle w:val="SIWZ2"/>
        <w:widowControl/>
        <w:numPr>
          <w:ilvl w:val="4"/>
          <w:numId w:val="4"/>
        </w:numPr>
        <w:tabs>
          <w:tab w:val="left" w:pos="2552"/>
        </w:tabs>
        <w:spacing w:after="120"/>
      </w:pPr>
      <w:r>
        <w:t>Montaż instalacji fotowoltaicznej Q = 20kW</w:t>
      </w:r>
    </w:p>
    <w:p w14:paraId="06F050E2" w14:textId="09029767" w:rsidR="00EF33E2" w:rsidRDefault="00EF33E2" w:rsidP="00EF33E2">
      <w:pPr>
        <w:pStyle w:val="SIWZ2"/>
        <w:widowControl/>
        <w:numPr>
          <w:ilvl w:val="4"/>
          <w:numId w:val="4"/>
        </w:numPr>
        <w:tabs>
          <w:tab w:val="left" w:pos="2552"/>
        </w:tabs>
        <w:spacing w:after="120"/>
      </w:pPr>
      <w:r>
        <w:t>Montaż liczników energii</w:t>
      </w:r>
    </w:p>
    <w:p w14:paraId="4C5B9883" w14:textId="763D4EBB" w:rsidR="00EF33E2" w:rsidRDefault="00EF33E2" w:rsidP="00EF33E2">
      <w:pPr>
        <w:pStyle w:val="SIWZ2"/>
        <w:widowControl/>
        <w:spacing w:after="120"/>
        <w:ind w:left="2232"/>
      </w:pPr>
      <w:r>
        <w:t>- energii cieplnej c.o.</w:t>
      </w:r>
    </w:p>
    <w:p w14:paraId="70F6AC15" w14:textId="16E7F4F6" w:rsidR="00EF33E2" w:rsidRDefault="00EF33E2" w:rsidP="00EF33E2">
      <w:pPr>
        <w:pStyle w:val="SIWZ2"/>
        <w:widowControl/>
        <w:spacing w:after="120"/>
        <w:ind w:left="2232"/>
      </w:pPr>
      <w:r>
        <w:t>- energii elektrycznej na o</w:t>
      </w:r>
      <w:r w:rsidR="00E723DF">
        <w:t>ś</w:t>
      </w:r>
      <w:r>
        <w:t>wietlenie</w:t>
      </w:r>
    </w:p>
    <w:p w14:paraId="4234A14F" w14:textId="77777777" w:rsidR="00EF33E2" w:rsidRDefault="00EF33E2" w:rsidP="00EF33E2">
      <w:pPr>
        <w:pStyle w:val="SIWZ2"/>
        <w:widowControl/>
        <w:spacing w:after="120"/>
        <w:ind w:left="2232"/>
      </w:pPr>
      <w:r>
        <w:t>- energii elektrycznej popranej przez pompę ciepła</w:t>
      </w:r>
    </w:p>
    <w:p w14:paraId="781D1AF4" w14:textId="77777777" w:rsidR="00EF33E2" w:rsidRDefault="00EF33E2" w:rsidP="00EF33E2">
      <w:pPr>
        <w:pStyle w:val="SIWZ2"/>
        <w:widowControl/>
        <w:spacing w:after="120"/>
        <w:ind w:left="2232"/>
      </w:pPr>
      <w:r>
        <w:t xml:space="preserve">- ilość wyprodukowanej </w:t>
      </w:r>
      <w:proofErr w:type="spellStart"/>
      <w:r>
        <w:t>ne</w:t>
      </w:r>
      <w:proofErr w:type="spellEnd"/>
      <w:r>
        <w:t>. elektrycznej przez system instalacji fotowoltaicznej"</w:t>
      </w:r>
    </w:p>
    <w:p w14:paraId="42F776F5" w14:textId="7B9DF7EE" w:rsidR="00392F9B" w:rsidRPr="00525E22" w:rsidRDefault="00EF33E2" w:rsidP="00EF33E2">
      <w:pPr>
        <w:pStyle w:val="SIWZ2"/>
        <w:widowControl/>
        <w:numPr>
          <w:ilvl w:val="4"/>
          <w:numId w:val="4"/>
        </w:numPr>
        <w:tabs>
          <w:tab w:val="left" w:pos="2552"/>
        </w:tabs>
        <w:spacing w:after="120"/>
      </w:pPr>
      <w:r>
        <w:t>System BMS</w:t>
      </w:r>
    </w:p>
    <w:p w14:paraId="2A9B7357" w14:textId="0BD4C5E3" w:rsidR="00392F9B" w:rsidRPr="00525E22" w:rsidRDefault="00B87B94" w:rsidP="00266307">
      <w:pPr>
        <w:pStyle w:val="SIWZ2"/>
        <w:widowControl/>
        <w:numPr>
          <w:ilvl w:val="3"/>
          <w:numId w:val="4"/>
        </w:numPr>
        <w:spacing w:after="120"/>
      </w:pPr>
      <w:r w:rsidRPr="00525E22">
        <w:t xml:space="preserve">Prace termomodernizacyjne budynku </w:t>
      </w:r>
      <w:r w:rsidR="00D721D7" w:rsidRPr="00525E22">
        <w:t xml:space="preserve">kościoła </w:t>
      </w:r>
      <w:r w:rsidRPr="00525E22">
        <w:t>w</w:t>
      </w:r>
      <w:r w:rsidR="00D721D7" w:rsidRPr="00525E22">
        <w:t xml:space="preserve"> Kozicach Górnych:</w:t>
      </w:r>
    </w:p>
    <w:p w14:paraId="2F29923E" w14:textId="5344BE0F" w:rsidR="00685389" w:rsidRDefault="00685389" w:rsidP="00685389">
      <w:pPr>
        <w:pStyle w:val="SIWZ2"/>
        <w:widowControl/>
        <w:numPr>
          <w:ilvl w:val="4"/>
          <w:numId w:val="4"/>
        </w:numPr>
        <w:tabs>
          <w:tab w:val="left" w:pos="2552"/>
        </w:tabs>
        <w:spacing w:after="120"/>
      </w:pPr>
      <w:r>
        <w:t>Docieplenie podłoga na gruncie z zastosowaniem styropianu. Współczynnik U=0,30 W/(m2K).</w:t>
      </w:r>
    </w:p>
    <w:p w14:paraId="60EE82D6" w14:textId="10CE2874" w:rsidR="00685389" w:rsidRDefault="00685389" w:rsidP="00685389">
      <w:pPr>
        <w:pStyle w:val="SIWZ2"/>
        <w:widowControl/>
        <w:numPr>
          <w:ilvl w:val="4"/>
          <w:numId w:val="4"/>
        </w:numPr>
        <w:tabs>
          <w:tab w:val="left" w:pos="2552"/>
        </w:tabs>
        <w:spacing w:after="120"/>
      </w:pPr>
      <w:r>
        <w:t>Wymiana okien. Współczynnik U=1,4 W/(m2K). Liczba okien 11 szt.</w:t>
      </w:r>
    </w:p>
    <w:p w14:paraId="571E3992" w14:textId="2BF12CEA" w:rsidR="00685389" w:rsidRDefault="00685389" w:rsidP="00685389">
      <w:pPr>
        <w:pStyle w:val="SIWZ2"/>
        <w:widowControl/>
        <w:numPr>
          <w:ilvl w:val="4"/>
          <w:numId w:val="4"/>
        </w:numPr>
        <w:tabs>
          <w:tab w:val="left" w:pos="2552"/>
        </w:tabs>
        <w:spacing w:after="120"/>
      </w:pPr>
      <w:r>
        <w:t>Wymiana drzwi. Współczynnik U=1,3 W/(m2K). Liczba drzwi 2 szt.</w:t>
      </w:r>
    </w:p>
    <w:p w14:paraId="322E11BD" w14:textId="76E18A44" w:rsidR="00685389" w:rsidRDefault="00685389" w:rsidP="00685389">
      <w:pPr>
        <w:pStyle w:val="SIWZ2"/>
        <w:widowControl/>
        <w:numPr>
          <w:ilvl w:val="4"/>
          <w:numId w:val="4"/>
        </w:numPr>
        <w:tabs>
          <w:tab w:val="left" w:pos="2552"/>
        </w:tabs>
        <w:spacing w:after="120"/>
      </w:pPr>
      <w:r>
        <w:t>Docieplenie przegroda strop z zastosowaniem wełny mineralnej. Współczynnik U=0,15 W/(m2K)</w:t>
      </w:r>
    </w:p>
    <w:p w14:paraId="2C6B3CCE" w14:textId="2FFECAB5" w:rsidR="00685389" w:rsidRDefault="00685389" w:rsidP="00685389">
      <w:pPr>
        <w:pStyle w:val="SIWZ2"/>
        <w:widowControl/>
        <w:numPr>
          <w:ilvl w:val="4"/>
          <w:numId w:val="4"/>
        </w:numPr>
        <w:tabs>
          <w:tab w:val="left" w:pos="2552"/>
        </w:tabs>
        <w:spacing w:after="120"/>
      </w:pPr>
      <w:r>
        <w:t>Docieplenie ściana zewnętrzna z zastosowaniem styropianu. Współczynnik U=0,19 W/(m2K)</w:t>
      </w:r>
    </w:p>
    <w:p w14:paraId="4258E640" w14:textId="659D211B" w:rsidR="00685389" w:rsidRDefault="00685389" w:rsidP="00685389">
      <w:pPr>
        <w:pStyle w:val="SIWZ2"/>
        <w:widowControl/>
        <w:numPr>
          <w:ilvl w:val="4"/>
          <w:numId w:val="4"/>
        </w:numPr>
        <w:tabs>
          <w:tab w:val="left" w:pos="2552"/>
        </w:tabs>
        <w:spacing w:after="120"/>
      </w:pPr>
      <w:r>
        <w:t xml:space="preserve">Modernizacja systemu grzewczego </w:t>
      </w:r>
    </w:p>
    <w:p w14:paraId="6785FD70" w14:textId="6B1830D6" w:rsidR="00685389" w:rsidRDefault="00685389" w:rsidP="00685389">
      <w:pPr>
        <w:pStyle w:val="SIWZ2"/>
        <w:widowControl/>
        <w:tabs>
          <w:tab w:val="left" w:pos="2552"/>
        </w:tabs>
        <w:spacing w:after="120"/>
        <w:ind w:left="2232"/>
      </w:pPr>
      <w:r>
        <w:t>- montaż gruntowej pompy ciepła o mocy  Q = 15 kW</w:t>
      </w:r>
    </w:p>
    <w:p w14:paraId="1A58A9E0" w14:textId="77777777" w:rsidR="00685389" w:rsidRDefault="00685389" w:rsidP="00685389">
      <w:pPr>
        <w:pStyle w:val="SIWZ2"/>
        <w:widowControl/>
        <w:tabs>
          <w:tab w:val="left" w:pos="2552"/>
        </w:tabs>
        <w:spacing w:after="120"/>
        <w:ind w:left="2232"/>
      </w:pPr>
      <w:r>
        <w:t>- montaż dolnego źródła</w:t>
      </w:r>
    </w:p>
    <w:p w14:paraId="5679B756" w14:textId="77777777" w:rsidR="00685389" w:rsidRDefault="00685389" w:rsidP="00685389">
      <w:pPr>
        <w:pStyle w:val="SIWZ2"/>
        <w:widowControl/>
        <w:tabs>
          <w:tab w:val="left" w:pos="2552"/>
        </w:tabs>
        <w:spacing w:after="120"/>
        <w:ind w:left="2232"/>
      </w:pPr>
      <w:r>
        <w:t>- instalacji ogrzewania podłogowego (150m2)"</w:t>
      </w:r>
    </w:p>
    <w:p w14:paraId="788EDA7C" w14:textId="68EC1C0B" w:rsidR="00685389" w:rsidRDefault="00685389" w:rsidP="00685389">
      <w:pPr>
        <w:pStyle w:val="SIWZ2"/>
        <w:widowControl/>
        <w:numPr>
          <w:ilvl w:val="4"/>
          <w:numId w:val="4"/>
        </w:numPr>
        <w:tabs>
          <w:tab w:val="left" w:pos="2552"/>
        </w:tabs>
        <w:spacing w:after="120"/>
      </w:pPr>
      <w:r>
        <w:t>Montaż instalacji fotowoltaicznej. Q = 7,5 kW</w:t>
      </w:r>
    </w:p>
    <w:p w14:paraId="6889CDDC" w14:textId="44FCC0BD" w:rsidR="00685389" w:rsidRDefault="00685389" w:rsidP="00685389">
      <w:pPr>
        <w:pStyle w:val="SIWZ2"/>
        <w:widowControl/>
        <w:numPr>
          <w:ilvl w:val="4"/>
          <w:numId w:val="4"/>
        </w:numPr>
        <w:tabs>
          <w:tab w:val="left" w:pos="2552"/>
        </w:tabs>
        <w:spacing w:after="120"/>
      </w:pPr>
      <w:r>
        <w:t>Montaż liczników energii</w:t>
      </w:r>
    </w:p>
    <w:p w14:paraId="09AB63DE" w14:textId="2F7AFE55" w:rsidR="00685389" w:rsidRDefault="00685389" w:rsidP="00685389">
      <w:pPr>
        <w:pStyle w:val="SIWZ2"/>
        <w:widowControl/>
        <w:tabs>
          <w:tab w:val="left" w:pos="2552"/>
        </w:tabs>
        <w:spacing w:after="120"/>
        <w:ind w:left="2232"/>
      </w:pPr>
      <w:r>
        <w:t>- energii cieplnej c.o.</w:t>
      </w:r>
    </w:p>
    <w:p w14:paraId="0F22E131" w14:textId="1F32CFBF" w:rsidR="00685389" w:rsidRDefault="00685389" w:rsidP="00685389">
      <w:pPr>
        <w:pStyle w:val="SIWZ2"/>
        <w:widowControl/>
        <w:tabs>
          <w:tab w:val="left" w:pos="2552"/>
        </w:tabs>
        <w:spacing w:after="120"/>
        <w:ind w:left="2232"/>
      </w:pPr>
      <w:r>
        <w:t xml:space="preserve">- energii elektrycznej na </w:t>
      </w:r>
      <w:r w:rsidR="00E723DF">
        <w:t>oświetlenie</w:t>
      </w:r>
    </w:p>
    <w:p w14:paraId="4825C85A" w14:textId="77777777" w:rsidR="00685389" w:rsidRDefault="00685389" w:rsidP="00685389">
      <w:pPr>
        <w:pStyle w:val="SIWZ2"/>
        <w:widowControl/>
        <w:tabs>
          <w:tab w:val="left" w:pos="2552"/>
        </w:tabs>
        <w:spacing w:after="120"/>
        <w:ind w:left="2232"/>
      </w:pPr>
      <w:r>
        <w:t>- energii elektrycznej popranej przez pompę ciepła</w:t>
      </w:r>
    </w:p>
    <w:p w14:paraId="6C83FD55" w14:textId="77777777" w:rsidR="00685389" w:rsidRDefault="00685389" w:rsidP="00685389">
      <w:pPr>
        <w:pStyle w:val="SIWZ2"/>
        <w:widowControl/>
        <w:tabs>
          <w:tab w:val="left" w:pos="2552"/>
        </w:tabs>
        <w:spacing w:after="120"/>
        <w:ind w:left="2232"/>
      </w:pPr>
      <w:r>
        <w:t xml:space="preserve">- ilość wyprodukowanej </w:t>
      </w:r>
      <w:proofErr w:type="spellStart"/>
      <w:r>
        <w:t>ne</w:t>
      </w:r>
      <w:proofErr w:type="spellEnd"/>
      <w:r>
        <w:t>. elektrycznej przez system instalacji fotowoltaicznej"</w:t>
      </w:r>
    </w:p>
    <w:p w14:paraId="48A8DFE4" w14:textId="77777777" w:rsidR="00685389" w:rsidRDefault="00685389" w:rsidP="00685389">
      <w:pPr>
        <w:pStyle w:val="SIWZ2"/>
        <w:widowControl/>
        <w:numPr>
          <w:ilvl w:val="4"/>
          <w:numId w:val="4"/>
        </w:numPr>
        <w:tabs>
          <w:tab w:val="left" w:pos="2552"/>
        </w:tabs>
        <w:spacing w:after="120"/>
      </w:pPr>
      <w:r>
        <w:t>System BMS</w:t>
      </w:r>
    </w:p>
    <w:p w14:paraId="10CD9422" w14:textId="77777777" w:rsidR="00685389" w:rsidRDefault="00685389" w:rsidP="00685389">
      <w:pPr>
        <w:pStyle w:val="SIWZ2"/>
        <w:widowControl/>
        <w:numPr>
          <w:ilvl w:val="4"/>
          <w:numId w:val="4"/>
        </w:numPr>
        <w:tabs>
          <w:tab w:val="left" w:pos="2694"/>
        </w:tabs>
        <w:spacing w:after="120"/>
      </w:pPr>
      <w:r>
        <w:t>Wymiana oświetlenia na energooszczędne (Wymiana źródła światła na energooszczędne LED 62 szt. wraz z modernizacją instalacji do możliwości pomiaru energii)</w:t>
      </w:r>
    </w:p>
    <w:p w14:paraId="67811FAE" w14:textId="35487A89" w:rsidR="002C686E" w:rsidRPr="00F425AE" w:rsidRDefault="00410F82" w:rsidP="002C686E">
      <w:pPr>
        <w:pStyle w:val="Akapitzlist"/>
        <w:widowControl/>
        <w:numPr>
          <w:ilvl w:val="1"/>
          <w:numId w:val="4"/>
        </w:numPr>
        <w:spacing w:after="120"/>
        <w:ind w:left="788" w:hanging="431"/>
      </w:pPr>
      <w:r w:rsidRPr="00F425AE">
        <w:t>Szczegółow</w:t>
      </w:r>
      <w:r w:rsidR="00821A8B" w:rsidRPr="00F425AE">
        <w:t>e wymagania w zakresie</w:t>
      </w:r>
      <w:r w:rsidRPr="00F425AE">
        <w:t xml:space="preserve"> </w:t>
      </w:r>
      <w:r w:rsidR="00821A8B" w:rsidRPr="00F425AE">
        <w:t>wykonania</w:t>
      </w:r>
      <w:r w:rsidRPr="00F425AE">
        <w:t xml:space="preserve"> przedmiotu zamówienia zawiera</w:t>
      </w:r>
      <w:r w:rsidR="00821A8B" w:rsidRPr="00F425AE">
        <w:t xml:space="preserve"> Program Funkcjonalno-Użytkowy</w:t>
      </w:r>
      <w:r w:rsidRPr="00F425AE">
        <w:t xml:space="preserve"> stanowiąc</w:t>
      </w:r>
      <w:r w:rsidR="00821A8B" w:rsidRPr="00F425AE">
        <w:t>y</w:t>
      </w:r>
      <w:r w:rsidRPr="00F425AE">
        <w:t xml:space="preserve"> załącznik nr 1</w:t>
      </w:r>
      <w:r w:rsidR="00F425AE" w:rsidRPr="00F425AE">
        <w:t>A</w:t>
      </w:r>
      <w:r w:rsidRPr="00F425AE">
        <w:t xml:space="preserve"> do niniejszego Zapytania ofertowego</w:t>
      </w:r>
      <w:r w:rsidR="00A62647">
        <w:t xml:space="preserve">, </w:t>
      </w:r>
      <w:r w:rsidR="00F425AE" w:rsidRPr="00F425AE">
        <w:t>Wyciąg z a</w:t>
      </w:r>
      <w:r w:rsidR="00E21DBE" w:rsidRPr="00F425AE">
        <w:t>udyt</w:t>
      </w:r>
      <w:r w:rsidR="00F425AE" w:rsidRPr="00F425AE">
        <w:t>u</w:t>
      </w:r>
      <w:r w:rsidR="00E21DBE" w:rsidRPr="00F425AE">
        <w:t xml:space="preserve"> energetyczne</w:t>
      </w:r>
      <w:r w:rsidR="00F425AE" w:rsidRPr="00F425AE">
        <w:t xml:space="preserve">go Kościoła </w:t>
      </w:r>
      <w:r w:rsidR="00E21DBE" w:rsidRPr="00F425AE">
        <w:t xml:space="preserve"> </w:t>
      </w:r>
      <w:r w:rsidR="00F425AE" w:rsidRPr="00F425AE">
        <w:t>stanowiący załącznik nr 1</w:t>
      </w:r>
      <w:r w:rsidR="00F425AE">
        <w:t>B</w:t>
      </w:r>
      <w:r w:rsidR="00F425AE" w:rsidRPr="00F425AE">
        <w:t xml:space="preserve"> do niniejszego Zapytania ofertowego</w:t>
      </w:r>
      <w:r w:rsidR="00A62647">
        <w:t>,</w:t>
      </w:r>
      <w:r w:rsidR="00F425AE" w:rsidRPr="00F425AE">
        <w:t xml:space="preserve"> Wyciąg z audytu energetycznego K</w:t>
      </w:r>
      <w:r w:rsidR="00F425AE">
        <w:t>aplicy</w:t>
      </w:r>
      <w:r w:rsidR="00F425AE" w:rsidRPr="00F425AE">
        <w:t xml:space="preserve"> stanowiący załącznik nr 1</w:t>
      </w:r>
      <w:r w:rsidR="00F425AE">
        <w:t>C</w:t>
      </w:r>
      <w:r w:rsidR="00F425AE" w:rsidRPr="00F425AE">
        <w:t xml:space="preserve"> do niniejszego Zapytania ofertowego</w:t>
      </w:r>
      <w:r w:rsidR="00A62647">
        <w:t xml:space="preserve"> oraz Opinię Lubelskiego Wojewódzkiego Konserwatora Zabytków </w:t>
      </w:r>
      <w:r w:rsidR="00A62647" w:rsidRPr="00F425AE">
        <w:t>stanowiąc</w:t>
      </w:r>
      <w:r w:rsidR="00A62647">
        <w:t>ą</w:t>
      </w:r>
      <w:r w:rsidR="00A62647" w:rsidRPr="00F425AE">
        <w:t xml:space="preserve"> załącznik nr 1</w:t>
      </w:r>
      <w:r w:rsidR="00A62647">
        <w:t>D</w:t>
      </w:r>
      <w:r w:rsidR="00A62647" w:rsidRPr="00F425AE">
        <w:t xml:space="preserve"> do niniejszego Zapytania ofertowego</w:t>
      </w:r>
      <w:r w:rsidR="00A62647">
        <w:t>.</w:t>
      </w:r>
    </w:p>
    <w:p w14:paraId="4C80ED21" w14:textId="77777777" w:rsidR="00D721D7" w:rsidRDefault="00D721D7" w:rsidP="00D721D7">
      <w:pPr>
        <w:pStyle w:val="Akapitzlist"/>
        <w:widowControl/>
        <w:numPr>
          <w:ilvl w:val="1"/>
          <w:numId w:val="4"/>
        </w:numPr>
        <w:spacing w:after="120"/>
        <w:ind w:left="788" w:hanging="431"/>
      </w:pPr>
      <w:r>
        <w:t>CPV</w:t>
      </w:r>
    </w:p>
    <w:p w14:paraId="0915E162" w14:textId="393115E1" w:rsidR="00D721D7" w:rsidRDefault="00D721D7" w:rsidP="000B40E8">
      <w:pPr>
        <w:pStyle w:val="SIWZ2"/>
        <w:widowControl/>
        <w:spacing w:after="120"/>
        <w:ind w:left="2552" w:hanging="1701"/>
        <w:jc w:val="left"/>
      </w:pPr>
      <w:r>
        <w:t>45300000</w:t>
      </w:r>
      <w:r w:rsidR="000B40E8">
        <w:t xml:space="preserve"> </w:t>
      </w:r>
      <w:r>
        <w:t>-</w:t>
      </w:r>
      <w:r w:rsidR="000B40E8">
        <w:t xml:space="preserve"> </w:t>
      </w:r>
      <w:r>
        <w:t>0 - Roboty instalacyjne w budynkach</w:t>
      </w:r>
    </w:p>
    <w:p w14:paraId="45D132C2" w14:textId="77777777" w:rsidR="000B40E8" w:rsidRDefault="000B40E8" w:rsidP="000B40E8">
      <w:pPr>
        <w:pStyle w:val="SIWZ2"/>
        <w:widowControl/>
        <w:spacing w:after="120"/>
        <w:ind w:left="2552" w:hanging="1701"/>
        <w:jc w:val="left"/>
      </w:pPr>
      <w:r>
        <w:t>09300000 - 2 - Energia elektryczna, cieplna, słoneczna i jądrowa</w:t>
      </w:r>
    </w:p>
    <w:p w14:paraId="059505C3" w14:textId="46727FB2" w:rsidR="000B40E8" w:rsidRDefault="000B40E8" w:rsidP="000B40E8">
      <w:pPr>
        <w:pStyle w:val="SIWZ2"/>
        <w:widowControl/>
        <w:spacing w:after="120"/>
        <w:ind w:left="2552" w:hanging="1701"/>
        <w:jc w:val="left"/>
      </w:pPr>
      <w:r>
        <w:t>09310000 - 5 - Elektryczność</w:t>
      </w:r>
    </w:p>
    <w:p w14:paraId="63D358BF" w14:textId="77777777" w:rsidR="000B40E8" w:rsidRDefault="000B40E8" w:rsidP="000B40E8">
      <w:pPr>
        <w:pStyle w:val="SIWZ2"/>
        <w:widowControl/>
        <w:spacing w:after="120"/>
        <w:ind w:left="2552" w:hanging="1701"/>
        <w:jc w:val="left"/>
      </w:pPr>
      <w:r>
        <w:t>09330000 - 1 - Energia słoneczna;</w:t>
      </w:r>
    </w:p>
    <w:p w14:paraId="3E008109" w14:textId="77777777" w:rsidR="000B40E8" w:rsidRDefault="000B40E8" w:rsidP="000B40E8">
      <w:pPr>
        <w:pStyle w:val="SIWZ2"/>
        <w:widowControl/>
        <w:spacing w:after="120"/>
        <w:ind w:left="2552" w:hanging="1701"/>
        <w:jc w:val="left"/>
      </w:pPr>
      <w:r>
        <w:t>45317000 - 2 - Inne instalacje elektryczne;</w:t>
      </w:r>
    </w:p>
    <w:p w14:paraId="34631475" w14:textId="77777777" w:rsidR="000B40E8" w:rsidRDefault="000B40E8" w:rsidP="000B40E8">
      <w:pPr>
        <w:pStyle w:val="SIWZ2"/>
        <w:widowControl/>
        <w:spacing w:after="120"/>
        <w:ind w:left="2552" w:hanging="1701"/>
        <w:jc w:val="left"/>
      </w:pPr>
      <w:r>
        <w:t>45317300 - 5 - Elektryczne urządzenia rozdzielcze;</w:t>
      </w:r>
    </w:p>
    <w:p w14:paraId="58148C57" w14:textId="77777777" w:rsidR="000B40E8" w:rsidRDefault="000B40E8" w:rsidP="000B40E8">
      <w:pPr>
        <w:pStyle w:val="SIWZ2"/>
        <w:widowControl/>
        <w:spacing w:after="120"/>
        <w:ind w:left="2552" w:hanging="1701"/>
        <w:jc w:val="left"/>
      </w:pPr>
      <w:r>
        <w:t>45311000 - 0 - Roboty w zakresie okablowania oraz instalacji elektrycznych.</w:t>
      </w:r>
    </w:p>
    <w:p w14:paraId="410AAFAE" w14:textId="13199781" w:rsidR="000B40E8" w:rsidRDefault="000B40E8" w:rsidP="000B40E8">
      <w:pPr>
        <w:pStyle w:val="SIWZ2"/>
        <w:widowControl/>
        <w:spacing w:after="120"/>
        <w:ind w:left="2552" w:hanging="1701"/>
        <w:jc w:val="left"/>
      </w:pPr>
      <w:r>
        <w:t>44112000 - 8 - Różne konstrukcje budowlane</w:t>
      </w:r>
    </w:p>
    <w:p w14:paraId="520275A2" w14:textId="5DADC29C" w:rsidR="000B40E8" w:rsidRDefault="000B40E8" w:rsidP="000B40E8">
      <w:pPr>
        <w:pStyle w:val="SIWZ2"/>
        <w:widowControl/>
        <w:spacing w:after="120"/>
        <w:ind w:left="2552" w:hanging="1701"/>
        <w:jc w:val="left"/>
      </w:pPr>
      <w:r>
        <w:t>44212000 - 9 - Wyroby konstrukcyjne i części, z wyjątkiem budynków z gotowych elementów</w:t>
      </w:r>
    </w:p>
    <w:p w14:paraId="4367B65F" w14:textId="4396513E" w:rsidR="000B40E8" w:rsidRDefault="000B40E8" w:rsidP="000B40E8">
      <w:pPr>
        <w:pStyle w:val="SIWZ2"/>
        <w:widowControl/>
        <w:spacing w:after="120"/>
        <w:ind w:left="2552" w:hanging="1701"/>
        <w:jc w:val="left"/>
      </w:pPr>
      <w:r>
        <w:t>45330000 - 9 - Roboty instalacyjne wodno-kanalizacyjne i sanitarne</w:t>
      </w:r>
    </w:p>
    <w:p w14:paraId="025EAFF4" w14:textId="77777777" w:rsidR="000B40E8" w:rsidRDefault="000B40E8" w:rsidP="000B40E8">
      <w:pPr>
        <w:pStyle w:val="SIWZ2"/>
        <w:widowControl/>
        <w:spacing w:after="120"/>
        <w:ind w:left="2552" w:hanging="1701"/>
        <w:jc w:val="left"/>
      </w:pPr>
      <w:r>
        <w:t>45111200 - 0 - Roboty w zakresie przygotowania terenu pod budowę i roboty ziemne</w:t>
      </w:r>
    </w:p>
    <w:p w14:paraId="7CCC3146" w14:textId="0590C97C" w:rsidR="000B40E8" w:rsidRDefault="000B40E8" w:rsidP="000B40E8">
      <w:pPr>
        <w:pStyle w:val="SIWZ2"/>
        <w:widowControl/>
        <w:spacing w:after="120"/>
        <w:ind w:left="2552" w:hanging="1701"/>
        <w:jc w:val="left"/>
      </w:pPr>
      <w:r>
        <w:t>45300000 - 0 - Roboty instalacyjne w budynkach</w:t>
      </w:r>
    </w:p>
    <w:p w14:paraId="408B57AB" w14:textId="77777777" w:rsidR="000B40E8" w:rsidRDefault="000B40E8" w:rsidP="000B40E8">
      <w:pPr>
        <w:pStyle w:val="SIWZ2"/>
        <w:widowControl/>
        <w:spacing w:after="120"/>
        <w:ind w:left="2552" w:hanging="1701"/>
        <w:jc w:val="left"/>
      </w:pPr>
      <w:r>
        <w:t>45331000 - 6 - Instalowanie urządzeń grzewczych, wentylacyjnych i klimatyzacyjnych</w:t>
      </w:r>
    </w:p>
    <w:p w14:paraId="3CAF2419" w14:textId="77777777" w:rsidR="000B40E8" w:rsidRDefault="000B40E8" w:rsidP="000B40E8">
      <w:pPr>
        <w:pStyle w:val="SIWZ2"/>
        <w:widowControl/>
        <w:spacing w:after="120"/>
        <w:ind w:left="2552" w:hanging="1701"/>
        <w:jc w:val="left"/>
      </w:pPr>
      <w:r>
        <w:t>71220000 - 6 - Usługi projektowania architektonicznego</w:t>
      </w:r>
    </w:p>
    <w:p w14:paraId="105C51E7" w14:textId="77777777" w:rsidR="000B40E8" w:rsidRDefault="000B40E8" w:rsidP="000B40E8">
      <w:pPr>
        <w:pStyle w:val="SIWZ2"/>
        <w:widowControl/>
        <w:spacing w:after="120"/>
        <w:ind w:left="2552" w:hanging="1701"/>
        <w:jc w:val="left"/>
      </w:pPr>
      <w:r>
        <w:t xml:space="preserve">71320000 - 7 - Usługi inżynieryjne z zakresie projektowania </w:t>
      </w:r>
    </w:p>
    <w:p w14:paraId="76599D94" w14:textId="20C15B60" w:rsidR="00D721D7" w:rsidRPr="00525E22" w:rsidRDefault="00437673" w:rsidP="00D721D7">
      <w:pPr>
        <w:pStyle w:val="Akapitzlist"/>
        <w:widowControl/>
        <w:numPr>
          <w:ilvl w:val="1"/>
          <w:numId w:val="4"/>
        </w:numPr>
        <w:spacing w:after="120"/>
        <w:ind w:left="788" w:hanging="431"/>
      </w:pPr>
      <w:r w:rsidRPr="00525E22">
        <w:t xml:space="preserve">Zamówienie dotyczy Przedsięwzięcia pn.: „Termomodernizacja budynku kościoła p.w. Podwyższenia Krzyża Świętego w Piaskach oraz kościoła filialnego w Kozicach Górnych”, </w:t>
      </w:r>
      <w:r w:rsidR="002C686E" w:rsidRPr="00525E22">
        <w:t>realizowane</w:t>
      </w:r>
      <w:r w:rsidRPr="00525E22">
        <w:t>go</w:t>
      </w:r>
      <w:r w:rsidR="002C686E" w:rsidRPr="00525E22">
        <w:t xml:space="preserve"> przy wsparciu finansowym Narodowego Funduszu Ochrony Środowiska i Gospodarki Wodnej w Warszawie, program priorytetowy nr 3.4.1 „Budownictwo Energooszczędne Część 1) Zmniejszenie zużycia energii w budownictwie”</w:t>
      </w:r>
      <w:r w:rsidR="00D721D7" w:rsidRPr="00525E22">
        <w:t>.</w:t>
      </w:r>
      <w:r w:rsidR="002C686E" w:rsidRPr="00525E22">
        <w:t xml:space="preserve"> </w:t>
      </w:r>
    </w:p>
    <w:p w14:paraId="790B3594" w14:textId="7645FF21" w:rsidR="00D721D7" w:rsidRPr="00B821FA" w:rsidRDefault="00D721D7" w:rsidP="00D721D7">
      <w:pPr>
        <w:pStyle w:val="Akapitzlist"/>
        <w:widowControl/>
        <w:numPr>
          <w:ilvl w:val="1"/>
          <w:numId w:val="4"/>
        </w:numPr>
        <w:spacing w:after="120"/>
        <w:ind w:left="788" w:hanging="431"/>
      </w:pPr>
      <w:r w:rsidRPr="00B821FA">
        <w:t>Wymagania programu priorytetowego nr 3.4.1 „Budownictwo Energooszczędne Część 1) Zmniejszenie zużycia energii w budownictwie”:</w:t>
      </w:r>
    </w:p>
    <w:p w14:paraId="75BA72B2" w14:textId="77777777" w:rsidR="00B821FA" w:rsidRDefault="00B821FA" w:rsidP="00B821FA">
      <w:pPr>
        <w:pStyle w:val="Akapitzlist"/>
        <w:widowControl/>
        <w:numPr>
          <w:ilvl w:val="2"/>
          <w:numId w:val="4"/>
        </w:numPr>
        <w:spacing w:after="120"/>
      </w:pPr>
      <w:r>
        <w:t>Zmodernizowane obiekty (elementy budynków poddane przebudowie) powinny spełniać standardy określone w rozporządzeniu Ministra Infrastruktury z dnia 12 kwietnia 2002r. w sprawie warunków technicznych, jakim powinny odpowiadać budynki i ich usytuowanie (Obwieszczenie Ministra Inwestycji i Rozwoju z dnia 8 kwietnia 2019 r. w sprawie ogłoszenia jednolitego tekstu rozporządzenia Ministra Infrastruktury w sprawie warunków technicznych, jakim powinny odpowiadać budynki i ich usytuowanie - Dz.U. z dnia 7 czerwca 2019 r., poz. 1065) oraz w normach przywołanych w tym rozporządzeniu.</w:t>
      </w:r>
    </w:p>
    <w:p w14:paraId="0CCF2063" w14:textId="77777777" w:rsidR="00B821FA" w:rsidRPr="00B821FA" w:rsidRDefault="00B821FA" w:rsidP="00B821FA">
      <w:pPr>
        <w:pStyle w:val="Akapitzlist"/>
        <w:widowControl/>
        <w:numPr>
          <w:ilvl w:val="2"/>
          <w:numId w:val="4"/>
        </w:numPr>
        <w:spacing w:after="120"/>
      </w:pPr>
      <w:r w:rsidRPr="00B821FA">
        <w:t>Pompy ciepła, które muszą charakteryzować się minimalną wartością współczynnika efektywności (wydajności) sezonowej (SPF) uprawniającym do uznania energii dostarczanej przez te pompy ciepła za energię odnawialną na podstawie Dyrektywy 2009/28/WE. Wykonawca będzie zobowiązany do podania wartości SPF oraz ilości energii odnawialnej z dolnego źródła dostarczanej przez technologie pomp ciepła (ERES), które należy oszacować zgodnie z Decyzją Komisji Europejskiej z dnia 1 marca 2013 r. (2013/114/UE). Zamawiający ma prawo zażądać potwierdzenia podanych wartości od wnioskodawcy na każdym etapie wdrażania projektu. Potwierdzenie powinno być przedstawione w formie obliczeniowej.</w:t>
      </w:r>
    </w:p>
    <w:p w14:paraId="011A240D" w14:textId="77777777" w:rsidR="00B821FA" w:rsidRPr="00E723DF" w:rsidRDefault="00B821FA" w:rsidP="00B821FA">
      <w:pPr>
        <w:pStyle w:val="Akapitzlist"/>
        <w:widowControl/>
        <w:numPr>
          <w:ilvl w:val="2"/>
          <w:numId w:val="4"/>
        </w:numPr>
        <w:spacing w:after="120"/>
      </w:pPr>
      <w:r w:rsidRPr="00E723DF">
        <w:t xml:space="preserve">W instalacjach wentylacji mechanicznej ogólnej </w:t>
      </w:r>
      <w:proofErr w:type="spellStart"/>
      <w:r w:rsidRPr="00E723DF">
        <w:t>nawiewno</w:t>
      </w:r>
      <w:proofErr w:type="spellEnd"/>
      <w:r w:rsidRPr="00E723DF">
        <w:t>-wywiewnej lub klimatyzacji komfortowej o wydajności 500 m3/h i więcej należy stosować urządzenia do odzyskiwania ciepła z powietrza wywiewanego o sprawności temperaturowej co najmniej 50% lub recyrkulację, gdy jest to dopuszczalne. (Obwieszczenie Ministra Inwestycji i Rozwoju z dnia 8 kwietnia 2019 r. w sprawie ogłoszenia jednolitego tekstu rozporządzenia Ministra Infrastruktury w sprawie warunków technicznych, jakim powinny odpowiadać budynki i ich usytuowanie (D.U. z dnia 7 czerwca 2019 r., poz. 1065 - § 151. 1 Rozporządzenia).</w:t>
      </w:r>
    </w:p>
    <w:p w14:paraId="62E5AF08" w14:textId="77777777" w:rsidR="00B821FA" w:rsidRDefault="00B821FA" w:rsidP="00B821FA">
      <w:pPr>
        <w:pStyle w:val="Akapitzlist"/>
        <w:widowControl/>
        <w:numPr>
          <w:ilvl w:val="2"/>
          <w:numId w:val="4"/>
        </w:numPr>
        <w:spacing w:after="120"/>
      </w:pPr>
      <w:r>
        <w:t xml:space="preserve">Prace z zakresu termomodernizacji obiektów budowlanych muszą być prowadzone zgodnie z ustawą z dnia 16 kwietnia 2004 r. o ochronie przyrody (Dz. U. z 2013 r., poz. 627 z </w:t>
      </w:r>
      <w:proofErr w:type="spellStart"/>
      <w:r>
        <w:t>późn</w:t>
      </w:r>
      <w:proofErr w:type="spellEnd"/>
      <w:r>
        <w:t xml:space="preserve">. zm.) oraz Rozporządzeniem Ministra Środowiska z dnia 6 października 2014 r. w sprawie ochrony gatunkowej zwierząt (Dz. U. z 2014 r., poz. 1348). Przedmiotowe prace należy wykonywać w szczególności z uwzględnieniem potrzeb i biologii ptaków i nietoperzy. Inwentaryzacja przyrodnicza powinna być wykonana przez osobę o udokumentowanych kwalifikacjach zawodowych. </w:t>
      </w:r>
    </w:p>
    <w:p w14:paraId="2078BB79" w14:textId="77777777" w:rsidR="00B821FA" w:rsidRDefault="00B821FA" w:rsidP="00B821FA">
      <w:pPr>
        <w:pStyle w:val="Akapitzlist"/>
        <w:widowControl/>
        <w:numPr>
          <w:ilvl w:val="2"/>
          <w:numId w:val="4"/>
        </w:numPr>
        <w:spacing w:after="120"/>
      </w:pPr>
      <w:r>
        <w:t>Prace dotyczące zabezpieczenia budynku, należy prowadzić zgodnie z wytycznymi właściwego terytorialnie organu ochrony przyrody, przed zasiedleniem przez ptaki i nietoperze (likwidacja otworów i szczelin przed przystąpieniem do prac termomodernizacyjnych, wykonane na podstawie opinii RDOŚ poza sezonem lęgowym ptaków oraz okresem przebywania nietoperzy).</w:t>
      </w:r>
    </w:p>
    <w:p w14:paraId="52BCCFAC" w14:textId="77777777" w:rsidR="00B821FA" w:rsidRDefault="00B821FA" w:rsidP="00B821FA">
      <w:pPr>
        <w:pStyle w:val="Akapitzlist"/>
        <w:widowControl/>
        <w:numPr>
          <w:ilvl w:val="2"/>
          <w:numId w:val="4"/>
        </w:numPr>
        <w:spacing w:after="120"/>
      </w:pPr>
      <w:r>
        <w:t>System zarządzania energią w budynku BMS musi posiadać funkcjonalność monitorowania i zarządzania systemami energetycznymi oraz grzewczymi znajdującymi się w budynku, gromadząc informacje z czujników, detektorów, analizatorów, ciepłomierzy, wodomierzy oraz sterowników urządzeń, pozwalając na reagowanie w czasie rzeczywistym na zmianę warunków zewnętrznych i wewnętrznych w celu optymalizacji zużycia energii cieplnej i energetycznej budynku.</w:t>
      </w:r>
    </w:p>
    <w:p w14:paraId="3077D499" w14:textId="77777777" w:rsidR="00B821FA" w:rsidRDefault="00B821FA" w:rsidP="00B821FA">
      <w:pPr>
        <w:pStyle w:val="Akapitzlist"/>
        <w:widowControl/>
        <w:spacing w:after="120"/>
        <w:ind w:left="1224"/>
      </w:pPr>
      <w:r>
        <w:t xml:space="preserve">System BMS musi być systemem otwartym, zapewniającym integrację podsystemów branżowych różnych producentów, przez obsługę otwartych standardów komunikacji budynkowej, w szczególności: </w:t>
      </w:r>
      <w:proofErr w:type="spellStart"/>
      <w:r>
        <w:t>BACnet</w:t>
      </w:r>
      <w:proofErr w:type="spellEnd"/>
      <w:r>
        <w:t xml:space="preserve"> IP, </w:t>
      </w:r>
      <w:proofErr w:type="spellStart"/>
      <w:r>
        <w:t>BACnet</w:t>
      </w:r>
      <w:proofErr w:type="spellEnd"/>
      <w:r>
        <w:t xml:space="preserve"> MS/TP, </w:t>
      </w:r>
      <w:proofErr w:type="spellStart"/>
      <w:r>
        <w:t>LonWorks</w:t>
      </w:r>
      <w:proofErr w:type="spellEnd"/>
      <w:r>
        <w:t xml:space="preserve"> FTT-10, </w:t>
      </w:r>
      <w:proofErr w:type="spellStart"/>
      <w:r>
        <w:t>Modbus</w:t>
      </w:r>
      <w:proofErr w:type="spellEnd"/>
      <w:r>
        <w:t xml:space="preserve"> RTU/TCP, SNMP oraz M-Bus.</w:t>
      </w:r>
    </w:p>
    <w:p w14:paraId="0023C6A1" w14:textId="77777777" w:rsidR="00B821FA" w:rsidRDefault="00B821FA" w:rsidP="00B821FA">
      <w:pPr>
        <w:pStyle w:val="Akapitzlist"/>
        <w:widowControl/>
        <w:spacing w:after="120"/>
        <w:ind w:left="1224"/>
      </w:pPr>
      <w:r>
        <w:t>System BMS dodatkowo powinien posiadać wbudowany język definicji raportów, pozwalający na tworzenie dowolnych raportów tabelarycznych oraz graficznych bazujących na danych z bazy wewnętrznej systemu na potrzeby prawidłowej prezentacji uzyskanych efektów ekologicznych oraz efektywności energetycznej, jak również funkcjonalność zdalnego monitoringu przez Internet z poziomu przeglądarki internetowej www dla użytkowników posiadających odpowiednie uprawnienia</w:t>
      </w:r>
    </w:p>
    <w:p w14:paraId="458ACE07" w14:textId="39D68A0A" w:rsidR="00D721D7" w:rsidRDefault="00B821FA" w:rsidP="00B821FA">
      <w:pPr>
        <w:pStyle w:val="Akapitzlist"/>
        <w:widowControl/>
        <w:numPr>
          <w:ilvl w:val="2"/>
          <w:numId w:val="4"/>
        </w:numPr>
        <w:spacing w:after="120"/>
      </w:pPr>
      <w:r>
        <w:t>W celu potwierdzenia osiągnięcia planowanego efektu ekologicznego, Zamawiający zobligowany jest do wykonania pomiarów licznikowych poszczególnych nośników energii. W celu ułatwienia procesu monitorowania zużycia energii i uzyskanych efektów wymaga się, aby na etapie projektowania instalacji i układów energetycznych budynku uwzględnić potrzebę prowadzenia oddzielnego pomiaru i rejestracji zużycia energii elektrycznej na potrzeby oświetlenia, energii pomocniczej, energii na potrzeby technologiczne i cele pozostałe, prowadzenia oddzielnego pomiaru zużycia ciepła i nośników energii łącznie na cele ogrzewania i wentylacji oraz ciepłej wody użytkowej i oddzielnie na cele technologiczne oraz prowadzenia monitoringu warunków pogodowych przy wykorzystaniu dostępnych na rynku środków (np. centralek pogodowych), montowanych standardowo jako podstawowe wyposażenie budynków, wchodzących w skład systemów BMS. Należy zaprojektować urządzenia pomiarowe (w tym liczniki energii) na podstawie, których będzie można jednoznaczne wykazać w ramach audytu ex-post, czy wartości poszczególnych efektów ekologicznych (w tym energetycznych) zaplanowanych w ramach przedsięwzięcia zostały osiągnięte.</w:t>
      </w:r>
    </w:p>
    <w:p w14:paraId="6F1484C4" w14:textId="60612C38" w:rsidR="00E775F8" w:rsidRDefault="00D1574F" w:rsidP="00431606">
      <w:pPr>
        <w:pStyle w:val="SIWZpkt"/>
        <w:widowControl/>
        <w:numPr>
          <w:ilvl w:val="0"/>
          <w:numId w:val="4"/>
        </w:numPr>
      </w:pPr>
      <w:r>
        <w:t>Termin wykonania zamówienia</w:t>
      </w:r>
      <w:r w:rsidR="008A1475">
        <w:t>.</w:t>
      </w:r>
    </w:p>
    <w:p w14:paraId="0136373D" w14:textId="0DC1427B" w:rsidR="00E775F8" w:rsidRPr="0047055A" w:rsidRDefault="00D1574F" w:rsidP="00431606">
      <w:pPr>
        <w:pStyle w:val="SIWZ2"/>
        <w:widowControl/>
        <w:numPr>
          <w:ilvl w:val="1"/>
          <w:numId w:val="4"/>
        </w:numPr>
      </w:pPr>
      <w:r w:rsidRPr="0047055A">
        <w:t xml:space="preserve">Termin wykonania zamówienia – </w:t>
      </w:r>
      <w:bookmarkStart w:id="1" w:name="_Hlk155381693"/>
      <w:r w:rsidR="00E42EDA" w:rsidRPr="0047055A">
        <w:t xml:space="preserve">30.11.2024 </w:t>
      </w:r>
      <w:bookmarkEnd w:id="1"/>
      <w:r w:rsidR="00E42EDA" w:rsidRPr="0047055A">
        <w:t>r.</w:t>
      </w:r>
    </w:p>
    <w:p w14:paraId="17F1BF28" w14:textId="58E9162C" w:rsidR="00E775F8" w:rsidRDefault="00D1574F" w:rsidP="00431606">
      <w:pPr>
        <w:pStyle w:val="SIWZpkt"/>
        <w:widowControl/>
        <w:numPr>
          <w:ilvl w:val="0"/>
          <w:numId w:val="4"/>
        </w:numPr>
      </w:pPr>
      <w:r>
        <w:t>Warunki udziału w postępowaniu, opis sposobu dokonywania oceny ich spełniania</w:t>
      </w:r>
      <w:r w:rsidR="008A1475">
        <w:t>.</w:t>
      </w:r>
    </w:p>
    <w:p w14:paraId="303F2A84" w14:textId="68CE794E" w:rsidR="00E775F8" w:rsidRDefault="00BF268E" w:rsidP="004C16E4">
      <w:pPr>
        <w:pStyle w:val="Akapitzlist"/>
        <w:widowControl/>
        <w:numPr>
          <w:ilvl w:val="1"/>
          <w:numId w:val="4"/>
        </w:numPr>
      </w:pPr>
      <w:r w:rsidRPr="009D4FF8">
        <w:rPr>
          <w:rStyle w:val="WW-Domylnaczcionkaakapitu"/>
          <w:color w:val="000000"/>
        </w:rPr>
        <w:t xml:space="preserve"> O udzielenie zamówienia mogą ubiegać się wykonawcy, którzy</w:t>
      </w:r>
      <w:r w:rsidR="009D4FF8">
        <w:rPr>
          <w:rStyle w:val="WW-Domylnaczcionkaakapitu"/>
          <w:color w:val="000000"/>
        </w:rPr>
        <w:t xml:space="preserve"> </w:t>
      </w:r>
      <w:r w:rsidRPr="009D4FF8">
        <w:rPr>
          <w:rStyle w:val="WW-Domylnaczcionkaakapitu"/>
          <w:color w:val="000000"/>
        </w:rPr>
        <w:t>spełniają niżej określone warunki udziału w postępowaniu</w:t>
      </w:r>
      <w:r w:rsidR="00F27706" w:rsidRPr="009D4FF8">
        <w:rPr>
          <w:rStyle w:val="WW-Domylnaczcionkaakapitu"/>
          <w:color w:val="000000"/>
        </w:rPr>
        <w:t>:</w:t>
      </w:r>
    </w:p>
    <w:p w14:paraId="2577ABD8" w14:textId="0C6DF878" w:rsidR="00266307" w:rsidRDefault="00266307" w:rsidP="00266307">
      <w:pPr>
        <w:pStyle w:val="Akapitzlist"/>
        <w:widowControl/>
        <w:numPr>
          <w:ilvl w:val="2"/>
          <w:numId w:val="4"/>
        </w:numPr>
        <w:spacing w:after="120"/>
      </w:pPr>
      <w:r w:rsidRPr="002D344F">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6043437A" w14:textId="3620DAD3" w:rsidR="00002E49" w:rsidRDefault="00BF268E" w:rsidP="00002E49">
      <w:pPr>
        <w:pStyle w:val="Standard"/>
        <w:widowControl/>
        <w:numPr>
          <w:ilvl w:val="2"/>
          <w:numId w:val="4"/>
        </w:numPr>
        <w:spacing w:after="120" w:line="100" w:lineRule="atLeast"/>
      </w:pPr>
      <w:r>
        <w:t xml:space="preserve">w zakresie zdolności </w:t>
      </w:r>
      <w:r w:rsidRPr="00FD26BF">
        <w:t>technicznej lub zawodowej:</w:t>
      </w:r>
    </w:p>
    <w:p w14:paraId="671517AA" w14:textId="2E93A07B" w:rsidR="00002E49" w:rsidRDefault="009A0914" w:rsidP="00E21DBE">
      <w:pPr>
        <w:pStyle w:val="Standard"/>
        <w:widowControl/>
        <w:numPr>
          <w:ilvl w:val="3"/>
          <w:numId w:val="4"/>
        </w:numPr>
        <w:spacing w:line="100" w:lineRule="atLeast"/>
      </w:pPr>
      <w:r w:rsidRPr="009A0914">
        <w:t>wykona</w:t>
      </w:r>
      <w:r>
        <w:t>nie</w:t>
      </w:r>
      <w:r w:rsidRPr="009A0914">
        <w:t xml:space="preserve"> z należytą starannością </w:t>
      </w:r>
      <w:r w:rsidR="00002E49" w:rsidRPr="00002E49">
        <w:t>nie wcześniej niż w okresie ostatnich 5 lat</w:t>
      </w:r>
      <w:r w:rsidR="00002E49">
        <w:t xml:space="preserve"> </w:t>
      </w:r>
      <w:bookmarkStart w:id="2" w:name="_Hlk141987014"/>
      <w:r w:rsidR="00002E49" w:rsidRPr="00002E49">
        <w:t>licz</w:t>
      </w:r>
      <w:r w:rsidR="00002E49">
        <w:t>ąc</w:t>
      </w:r>
      <w:r w:rsidR="00002E49" w:rsidRPr="00002E49">
        <w:t xml:space="preserve"> wstecz od dnia, w którym upływa termin składania ofert</w:t>
      </w:r>
      <w:bookmarkEnd w:id="2"/>
      <w:r w:rsidR="00002E49">
        <w:t xml:space="preserve">, </w:t>
      </w:r>
      <w:r w:rsidR="00002E49" w:rsidRPr="00002E49">
        <w:t>a jeżeli okres prowadzenia działalności jest krótszy – w tym okresie</w:t>
      </w:r>
      <w:r w:rsidRPr="009A0914">
        <w:t xml:space="preserve"> co najmniej jedn</w:t>
      </w:r>
      <w:r w:rsidR="00002E49">
        <w:t>ej</w:t>
      </w:r>
      <w:r w:rsidRPr="009A0914">
        <w:t xml:space="preserve"> robot</w:t>
      </w:r>
      <w:r w:rsidR="00002E49">
        <w:t>y</w:t>
      </w:r>
      <w:r w:rsidRPr="009A0914">
        <w:t xml:space="preserve"> budowlan</w:t>
      </w:r>
      <w:r w:rsidR="00002E49">
        <w:t>ej</w:t>
      </w:r>
      <w:r w:rsidRPr="009A0914">
        <w:t xml:space="preserve"> obejmujące</w:t>
      </w:r>
      <w:r w:rsidR="00002E49">
        <w:t>j</w:t>
      </w:r>
      <w:r w:rsidRPr="009A0914">
        <w:t xml:space="preserve"> co najmniej następujący zakres prac termomodernizacyjnych: </w:t>
      </w:r>
    </w:p>
    <w:p w14:paraId="325A9865" w14:textId="5F52F8F6" w:rsidR="00002E49" w:rsidRPr="0047055A" w:rsidRDefault="00002E49" w:rsidP="00E21DBE">
      <w:pPr>
        <w:pStyle w:val="Standard"/>
        <w:widowControl/>
        <w:numPr>
          <w:ilvl w:val="4"/>
          <w:numId w:val="29"/>
        </w:numPr>
        <w:ind w:left="2694"/>
      </w:pPr>
      <w:bookmarkStart w:id="3" w:name="_Hlk104928409"/>
      <w:r w:rsidRPr="0047055A">
        <w:t>docieplenie budynku</w:t>
      </w:r>
    </w:p>
    <w:p w14:paraId="58952FBC" w14:textId="417E6D53" w:rsidR="00002E49" w:rsidRPr="0047055A" w:rsidRDefault="00E723DF" w:rsidP="00E21DBE">
      <w:pPr>
        <w:pStyle w:val="Standard"/>
        <w:widowControl/>
        <w:numPr>
          <w:ilvl w:val="4"/>
          <w:numId w:val="29"/>
        </w:numPr>
        <w:ind w:left="2694"/>
      </w:pPr>
      <w:r w:rsidRPr="00E723DF">
        <w:t xml:space="preserve">montaż </w:t>
      </w:r>
      <w:r w:rsidR="00002E49" w:rsidRPr="0047055A">
        <w:t>stolarki okiennej i drzwiowej</w:t>
      </w:r>
    </w:p>
    <w:p w14:paraId="6E551F5A" w14:textId="77777777" w:rsidR="00002E49" w:rsidRPr="0047055A" w:rsidRDefault="00002E49" w:rsidP="00E21DBE">
      <w:pPr>
        <w:pStyle w:val="Standard"/>
        <w:widowControl/>
        <w:numPr>
          <w:ilvl w:val="4"/>
          <w:numId w:val="29"/>
        </w:numPr>
        <w:ind w:left="2694"/>
      </w:pPr>
      <w:bookmarkStart w:id="4" w:name="_Hlk155378796"/>
      <w:r w:rsidRPr="0047055A">
        <w:t xml:space="preserve">montaż </w:t>
      </w:r>
      <w:bookmarkEnd w:id="4"/>
      <w:r w:rsidRPr="0047055A">
        <w:t>instalacji sanitarnych w tym montaż ogrzewania podłogowego.</w:t>
      </w:r>
    </w:p>
    <w:p w14:paraId="35A1B42E" w14:textId="68F03E67" w:rsidR="00002E49" w:rsidRPr="0047055A" w:rsidRDefault="00002E49" w:rsidP="00E21DBE">
      <w:pPr>
        <w:pStyle w:val="Standard"/>
        <w:widowControl/>
        <w:numPr>
          <w:ilvl w:val="4"/>
          <w:numId w:val="29"/>
        </w:numPr>
        <w:spacing w:after="120"/>
        <w:ind w:left="2693" w:hanging="357"/>
      </w:pPr>
      <w:r w:rsidRPr="0047055A">
        <w:t>wykonanie systemu zarz</w:t>
      </w:r>
      <w:r w:rsidR="00E723DF">
        <w:t>ą</w:t>
      </w:r>
      <w:r w:rsidRPr="0047055A">
        <w:t>dzania energią</w:t>
      </w:r>
      <w:bookmarkEnd w:id="3"/>
    </w:p>
    <w:p w14:paraId="50153700" w14:textId="53850196" w:rsidR="00002E49" w:rsidRPr="0047055A" w:rsidRDefault="00002E49" w:rsidP="00CB11EC">
      <w:pPr>
        <w:pStyle w:val="Standard"/>
        <w:widowControl/>
        <w:numPr>
          <w:ilvl w:val="3"/>
          <w:numId w:val="4"/>
        </w:numPr>
        <w:spacing w:after="120" w:line="100" w:lineRule="atLeast"/>
      </w:pPr>
      <w:r w:rsidRPr="0047055A">
        <w:t xml:space="preserve">wykonanie z należytą starannością nie wcześniej niż w okresie ostatnich 5 lat licząc wstecz od dnia, w którym upływa termin składania ofert, a jeżeli okres prowadzenia działalności jest krótszy – w tym okresie co najmniej jedno zamówienie obejmujące montaż instalacji fotowoltaicznej o łącznej mocy co najmniej </w:t>
      </w:r>
      <w:r w:rsidR="00E723DF">
        <w:t>10</w:t>
      </w:r>
      <w:r w:rsidRPr="0047055A">
        <w:t xml:space="preserve">kW. </w:t>
      </w:r>
    </w:p>
    <w:p w14:paraId="7C426AAE" w14:textId="788BD8A6" w:rsidR="00DB449E" w:rsidRPr="00B560C8" w:rsidRDefault="00DB449E" w:rsidP="00002E49">
      <w:pPr>
        <w:pStyle w:val="Standard"/>
        <w:widowControl/>
        <w:spacing w:after="120" w:line="100" w:lineRule="atLeast"/>
        <w:rPr>
          <w:color w:val="000000"/>
        </w:rPr>
        <w:sectPr w:rsidR="00DB449E" w:rsidRPr="00B560C8" w:rsidSect="005B1DAF">
          <w:type w:val="continuous"/>
          <w:pgSz w:w="11906" w:h="16838"/>
          <w:pgMar w:top="1134" w:right="1134" w:bottom="1417" w:left="1134" w:header="708" w:footer="708" w:gutter="0"/>
          <w:cols w:space="708"/>
        </w:sectPr>
      </w:pPr>
    </w:p>
    <w:p w14:paraId="2AB64A32" w14:textId="77777777" w:rsidR="00266307" w:rsidRDefault="00266307" w:rsidP="00266307">
      <w:pPr>
        <w:pStyle w:val="Akapitzlist"/>
        <w:widowControl/>
        <w:numPr>
          <w:ilvl w:val="1"/>
          <w:numId w:val="4"/>
        </w:numPr>
        <w:spacing w:after="120"/>
        <w:rPr>
          <w:color w:val="000000"/>
        </w:rPr>
      </w:pPr>
      <w:r w:rsidRPr="00FE5A45">
        <w:rPr>
          <w:color w:val="000000"/>
        </w:rPr>
        <w:t>W przypadku wykonawców wspólnie ubiegających się o udzielenie zamówienia, brak podstaw do wykluczenia z postępowania o udzielenie zamówienia określony w pkt 5.1.</w:t>
      </w:r>
      <w:r>
        <w:rPr>
          <w:color w:val="000000"/>
        </w:rPr>
        <w:t>1</w:t>
      </w:r>
      <w:r w:rsidRPr="00FE5A45">
        <w:rPr>
          <w:color w:val="000000"/>
        </w:rPr>
        <w:t xml:space="preserve"> musi zostać wykazany przez każdego z wykonawców.</w:t>
      </w:r>
    </w:p>
    <w:p w14:paraId="2574248C" w14:textId="2E4925A0" w:rsidR="00266307" w:rsidRDefault="00266307" w:rsidP="00266307">
      <w:pPr>
        <w:pStyle w:val="SIWZ2"/>
        <w:widowControl/>
        <w:numPr>
          <w:ilvl w:val="1"/>
          <w:numId w:val="4"/>
        </w:numPr>
        <w:spacing w:after="120"/>
        <w:rPr>
          <w:color w:val="000000"/>
        </w:rPr>
      </w:pPr>
      <w:r w:rsidRPr="00A61F7F">
        <w:rPr>
          <w:color w:val="000000"/>
        </w:rPr>
        <w:t>W przypadku polegania przez wykonawcę na zdolnościach lub sytuacji podmiotów udostępniających zasoby, w celu potwierdzenia spełniania warunków udziału w postępowaniu, oświadczenie, o którym mowa w pkt 5.1.1 muszą złożyć również te podmioty.</w:t>
      </w:r>
    </w:p>
    <w:p w14:paraId="3F86EC62" w14:textId="7F7ACF6A" w:rsidR="00CB11EC" w:rsidRDefault="00CB11EC" w:rsidP="00CB11EC">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Pr>
          <w:color w:val="000000"/>
        </w:rPr>
        <w:t>:</w:t>
      </w:r>
    </w:p>
    <w:p w14:paraId="36274298" w14:textId="00060A88" w:rsidR="00CB11EC" w:rsidRDefault="00CB11EC" w:rsidP="00CB11EC">
      <w:pPr>
        <w:pStyle w:val="SIWZ2"/>
        <w:widowControl/>
        <w:numPr>
          <w:ilvl w:val="2"/>
          <w:numId w:val="4"/>
        </w:numPr>
        <w:spacing w:after="120"/>
        <w:rPr>
          <w:color w:val="000000"/>
        </w:rPr>
      </w:pPr>
      <w:r w:rsidRPr="00AC50AD">
        <w:rPr>
          <w:color w:val="000000"/>
        </w:rPr>
        <w:t>w zakresie określonym w pkt 5.1.</w:t>
      </w:r>
      <w:r w:rsidR="00266307">
        <w:rPr>
          <w:color w:val="000000"/>
        </w:rPr>
        <w:t>2</w:t>
      </w:r>
      <w:r>
        <w:rPr>
          <w:color w:val="000000"/>
        </w:rPr>
        <w:t>.1</w:t>
      </w:r>
      <w:r w:rsidRPr="00AC50AD">
        <w:rPr>
          <w:color w:val="000000"/>
        </w:rPr>
        <w:t xml:space="preserve"> co najmniej jeden z wykonawców wspólnie ubiegających się o udzielenie zamówienia, dysponuje wymaganą zdolnością techniczną lub zawodową i wykona zakres </w:t>
      </w:r>
      <w:r w:rsidRPr="00270143">
        <w:t>zamówieni</w:t>
      </w:r>
      <w:r>
        <w:t>a</w:t>
      </w:r>
      <w:r w:rsidRPr="00AC50AD">
        <w:rPr>
          <w:color w:val="000000"/>
        </w:rPr>
        <w:t>, do realizacji którego te zdolności są wymagane.</w:t>
      </w:r>
    </w:p>
    <w:p w14:paraId="1B3296A4" w14:textId="51673576" w:rsidR="00CB11EC" w:rsidRPr="00AC50AD" w:rsidRDefault="00CB11EC" w:rsidP="00CB11EC">
      <w:pPr>
        <w:pStyle w:val="SIWZ2"/>
        <w:widowControl/>
        <w:numPr>
          <w:ilvl w:val="2"/>
          <w:numId w:val="4"/>
        </w:numPr>
        <w:spacing w:after="120"/>
        <w:rPr>
          <w:color w:val="000000"/>
        </w:rPr>
      </w:pPr>
      <w:r w:rsidRPr="00AC50AD">
        <w:rPr>
          <w:color w:val="000000"/>
        </w:rPr>
        <w:t>w zakresie określonym w pkt 5.1.</w:t>
      </w:r>
      <w:r w:rsidR="00266307">
        <w:rPr>
          <w:color w:val="000000"/>
        </w:rPr>
        <w:t>2</w:t>
      </w:r>
      <w:r>
        <w:rPr>
          <w:color w:val="000000"/>
        </w:rPr>
        <w:t>.2</w:t>
      </w:r>
      <w:r w:rsidRPr="00AC50AD">
        <w:rPr>
          <w:color w:val="000000"/>
        </w:rPr>
        <w:t xml:space="preserve"> co najmniej jeden z wykonawców wspólnie ubiegających się o udzielenie zamówienia, dysponuje wymaganą zdolnością techniczną lub zawodową i wykona zakres </w:t>
      </w:r>
      <w:r w:rsidRPr="00270143">
        <w:t>zamówieni</w:t>
      </w:r>
      <w:r>
        <w:t>a</w:t>
      </w:r>
      <w:r w:rsidRPr="00AC50AD">
        <w:rPr>
          <w:color w:val="000000"/>
        </w:rPr>
        <w:t>, do realizacji którego te zdolności są wymagane.</w:t>
      </w:r>
    </w:p>
    <w:p w14:paraId="7EC9C7BF" w14:textId="12B52B99" w:rsidR="00CB11EC" w:rsidRDefault="00CB11EC" w:rsidP="00CB11EC">
      <w:pPr>
        <w:pStyle w:val="SIWZ2"/>
        <w:widowControl/>
        <w:numPr>
          <w:ilvl w:val="1"/>
          <w:numId w:val="4"/>
        </w:numPr>
        <w:spacing w:after="120"/>
        <w:rPr>
          <w:color w:val="000000"/>
        </w:rPr>
      </w:pPr>
      <w:r w:rsidRPr="00FC6C84">
        <w:rPr>
          <w:color w:val="000000"/>
        </w:rPr>
        <w:t xml:space="preserve">Jeżeli wykonawca powołuje się na doświadczenie w realizacji </w:t>
      </w:r>
      <w:r w:rsidRPr="00270143">
        <w:t>zamówie</w:t>
      </w:r>
      <w:r>
        <w:t>ń</w:t>
      </w:r>
      <w:r w:rsidRPr="00FC6C84">
        <w:rPr>
          <w:color w:val="000000"/>
        </w:rPr>
        <w:t xml:space="preserve">, wykonywanych wspólnie z innymi wykonawcami, Zamawiający uzna warunek udziału w postępowaniu określony w pkt </w:t>
      </w:r>
      <w:r>
        <w:rPr>
          <w:color w:val="000000"/>
        </w:rPr>
        <w:t>5</w:t>
      </w:r>
      <w:r w:rsidRPr="00FC6C84">
        <w:rPr>
          <w:color w:val="000000"/>
        </w:rPr>
        <w:t>.1.</w:t>
      </w:r>
      <w:r w:rsidR="00266307">
        <w:rPr>
          <w:color w:val="000000"/>
        </w:rPr>
        <w:t>2</w:t>
      </w:r>
      <w:r>
        <w:rPr>
          <w:color w:val="000000"/>
        </w:rPr>
        <w:t>.1</w:t>
      </w:r>
      <w:r w:rsidRPr="00FC6C84">
        <w:rPr>
          <w:color w:val="000000"/>
        </w:rPr>
        <w:t xml:space="preserve"> </w:t>
      </w:r>
      <w:r w:rsidRPr="00891ADA">
        <w:rPr>
          <w:color w:val="000000"/>
        </w:rPr>
        <w:t>oraz 5.1.</w:t>
      </w:r>
      <w:r w:rsidR="00266307">
        <w:rPr>
          <w:color w:val="000000"/>
        </w:rPr>
        <w:t>2</w:t>
      </w:r>
      <w:r>
        <w:rPr>
          <w:color w:val="000000"/>
        </w:rPr>
        <w:t>.</w:t>
      </w:r>
      <w:r w:rsidRPr="00891ADA">
        <w:rPr>
          <w:color w:val="000000"/>
        </w:rPr>
        <w:t xml:space="preserve">2 </w:t>
      </w:r>
      <w:r w:rsidRPr="00FC6C84">
        <w:rPr>
          <w:color w:val="000000"/>
        </w:rPr>
        <w:t xml:space="preserve">za spełniony jeżeli, wykonawca bezpośrednio uczestniczył w wykonaniu </w:t>
      </w:r>
      <w:r w:rsidRPr="00270143">
        <w:t>zamówie</w:t>
      </w:r>
      <w:r>
        <w:t>ń</w:t>
      </w:r>
      <w:r w:rsidRPr="00FC6C84">
        <w:rPr>
          <w:color w:val="000000"/>
        </w:rPr>
        <w:t xml:space="preserve"> objętych warunkiem.</w:t>
      </w:r>
    </w:p>
    <w:p w14:paraId="1E00F71B" w14:textId="136B2968" w:rsidR="00CB11EC" w:rsidRPr="00FC6C84" w:rsidRDefault="00CB11EC" w:rsidP="00CB11EC">
      <w:pPr>
        <w:pStyle w:val="SIWZ2"/>
        <w:widowControl/>
        <w:numPr>
          <w:ilvl w:val="1"/>
          <w:numId w:val="4"/>
        </w:numPr>
        <w:spacing w:after="120"/>
        <w:rPr>
          <w:color w:val="000000"/>
        </w:rPr>
      </w:pPr>
      <w:r w:rsidRPr="0072064B">
        <w:rPr>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rPr>
        <w:t xml:space="preserve"> </w:t>
      </w:r>
      <w:r w:rsidRPr="0072064B">
        <w:rPr>
          <w:color w:val="000000"/>
        </w:rPr>
        <w:t xml:space="preserve">W odniesieniu do warunków określonych w pkt </w:t>
      </w:r>
      <w:r>
        <w:rPr>
          <w:color w:val="000000"/>
        </w:rPr>
        <w:t>5.</w:t>
      </w:r>
      <w:r w:rsidRPr="0072064B">
        <w:rPr>
          <w:color w:val="000000"/>
        </w:rPr>
        <w:t>1.</w:t>
      </w:r>
      <w:r w:rsidR="00266307">
        <w:rPr>
          <w:color w:val="000000"/>
        </w:rPr>
        <w:t>2</w:t>
      </w:r>
      <w:r>
        <w:rPr>
          <w:color w:val="000000"/>
        </w:rPr>
        <w:t>.1 oraz 5.1.</w:t>
      </w:r>
      <w:r w:rsidR="00266307">
        <w:rPr>
          <w:color w:val="000000"/>
        </w:rPr>
        <w:t>2</w:t>
      </w:r>
      <w:r>
        <w:rPr>
          <w:color w:val="000000"/>
        </w:rPr>
        <w:t>.2</w:t>
      </w:r>
      <w:r w:rsidRPr="0072064B">
        <w:rPr>
          <w:color w:val="000000"/>
        </w:rPr>
        <w:t xml:space="preserve"> wykonawcy mogą polegać na zdolnościach podmiotów udostępniających zasoby, jeśli podmioty te wykonają</w:t>
      </w:r>
      <w:r w:rsidRPr="00ED2DB6">
        <w:t xml:space="preserve"> </w:t>
      </w:r>
      <w:r w:rsidRPr="00ED2DB6">
        <w:rPr>
          <w:color w:val="000000"/>
        </w:rPr>
        <w:t>jako podwykonawcy</w:t>
      </w:r>
      <w:r w:rsidRPr="0072064B">
        <w:rPr>
          <w:color w:val="000000"/>
        </w:rPr>
        <w:t xml:space="preserve"> </w:t>
      </w:r>
      <w:r w:rsidRPr="00AC50AD">
        <w:rPr>
          <w:color w:val="000000"/>
        </w:rPr>
        <w:t xml:space="preserve">zakres </w:t>
      </w:r>
      <w:r w:rsidRPr="00270143">
        <w:t>zamówieni</w:t>
      </w:r>
      <w:r>
        <w:t>a</w:t>
      </w:r>
      <w:r w:rsidRPr="0072064B">
        <w:rPr>
          <w:color w:val="000000"/>
        </w:rPr>
        <w:t>, do realizacji któr</w:t>
      </w:r>
      <w:r>
        <w:rPr>
          <w:color w:val="000000"/>
        </w:rPr>
        <w:t>ego</w:t>
      </w:r>
      <w:r w:rsidRPr="0072064B">
        <w:rPr>
          <w:color w:val="000000"/>
        </w:rPr>
        <w:t xml:space="preserve"> te zdolności są wymagane.</w:t>
      </w:r>
    </w:p>
    <w:p w14:paraId="26147F15" w14:textId="77777777" w:rsidR="00CB11EC" w:rsidRPr="00B814D8" w:rsidRDefault="00CB11EC" w:rsidP="00CB11EC">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14:paraId="7B5C0BE9" w14:textId="77777777" w:rsidR="00CB11EC" w:rsidRPr="00B814D8" w:rsidRDefault="00CB11EC" w:rsidP="00CB11EC">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p>
    <w:p w14:paraId="28158D44" w14:textId="005F9E8D" w:rsidR="00E617A6" w:rsidRPr="00CB11EC" w:rsidRDefault="00CB11EC" w:rsidP="00CB11EC">
      <w:pPr>
        <w:pStyle w:val="Akapitzlist"/>
        <w:widowControl/>
        <w:numPr>
          <w:ilvl w:val="2"/>
          <w:numId w:val="4"/>
        </w:numPr>
        <w:tabs>
          <w:tab w:val="left" w:pos="454"/>
        </w:tabs>
        <w:spacing w:after="120"/>
        <w:rPr>
          <w:color w:val="000000"/>
        </w:rPr>
      </w:pPr>
      <w:r w:rsidRPr="00B814D8">
        <w:rPr>
          <w:rStyle w:val="WW-Domylnaczcionkaakapitu"/>
          <w:color w:val="000000"/>
        </w:rPr>
        <w:t>Wykonawcy, którzy nie wykażą spełniania wymaganych warunków podlegają wykluczeniu z postępowania.</w:t>
      </w:r>
    </w:p>
    <w:p w14:paraId="79DDD851" w14:textId="77777777" w:rsidR="008D4BE4" w:rsidRPr="00D777DE" w:rsidRDefault="008D4BE4" w:rsidP="008D4BE4">
      <w:pPr>
        <w:pStyle w:val="SIWZpkt"/>
        <w:widowControl/>
        <w:numPr>
          <w:ilvl w:val="0"/>
          <w:numId w:val="4"/>
        </w:numPr>
      </w:pPr>
      <w:r w:rsidRPr="00D777DE">
        <w:t>Wymagania dotyczące wadium.</w:t>
      </w:r>
    </w:p>
    <w:p w14:paraId="4EC08CA4" w14:textId="5EA8A5E3" w:rsidR="008D4BE4" w:rsidRPr="00CB11EC" w:rsidRDefault="00CB11EC" w:rsidP="00CB11EC">
      <w:pPr>
        <w:pStyle w:val="Akapitzlist"/>
        <w:widowControl/>
        <w:numPr>
          <w:ilvl w:val="1"/>
          <w:numId w:val="4"/>
        </w:numPr>
        <w:tabs>
          <w:tab w:val="left" w:pos="993"/>
        </w:tabs>
        <w:spacing w:after="120"/>
        <w:rPr>
          <w:rStyle w:val="WW-Domylnaczcionkaakapitu"/>
          <w:color w:val="000000"/>
        </w:rPr>
      </w:pPr>
      <w:r w:rsidRPr="00D777DE">
        <w:rPr>
          <w:rStyle w:val="WW-Domylnaczcionkaakapitu"/>
          <w:color w:val="000000"/>
        </w:rPr>
        <w:t xml:space="preserve">Zamawiający </w:t>
      </w:r>
      <w:r>
        <w:rPr>
          <w:rStyle w:val="WW-Domylnaczcionkaakapitu"/>
          <w:color w:val="000000"/>
        </w:rPr>
        <w:t>nie</w:t>
      </w:r>
      <w:r w:rsidRPr="00D777DE">
        <w:rPr>
          <w:rStyle w:val="WW-Domylnaczcionkaakapitu"/>
          <w:color w:val="000000"/>
        </w:rPr>
        <w:t xml:space="preserve"> wymaga wniesienia wadium</w:t>
      </w:r>
      <w:r w:rsidRPr="00240371">
        <w:rPr>
          <w:color w:val="000000"/>
        </w:rPr>
        <w:t>.</w:t>
      </w:r>
    </w:p>
    <w:p w14:paraId="6EBAFA2E" w14:textId="77777777" w:rsidR="00E775F8" w:rsidRDefault="00D1574F" w:rsidP="00431606">
      <w:pPr>
        <w:pStyle w:val="SIWZpkt"/>
        <w:widowControl/>
        <w:numPr>
          <w:ilvl w:val="0"/>
          <w:numId w:val="4"/>
        </w:numPr>
      </w:pPr>
      <w:r>
        <w:t>Sposób obliczenia ceny.</w:t>
      </w:r>
    </w:p>
    <w:p w14:paraId="161C9DF7" w14:textId="13CCEE17" w:rsidR="000D2AF1" w:rsidRPr="0047055A" w:rsidRDefault="00D1574F" w:rsidP="00431606">
      <w:pPr>
        <w:pStyle w:val="SIWZ2"/>
        <w:widowControl/>
        <w:numPr>
          <w:ilvl w:val="1"/>
          <w:numId w:val="4"/>
        </w:numPr>
      </w:pPr>
      <w:r w:rsidRPr="0047055A">
        <w:t xml:space="preserve">Oferta musi zawierać ostateczną sumaryczną cenę obejmującą wszystkie koszty związane z realizacją zadania niezbędne do jego wykonania z uwzględnieniem wszystkich opłat i podatków (w tym </w:t>
      </w:r>
      <w:bookmarkStart w:id="5" w:name="_Hlk98435938"/>
      <w:r w:rsidRPr="0047055A">
        <w:t xml:space="preserve">podatek VAT w wysokości </w:t>
      </w:r>
      <w:r w:rsidR="00CB11EC" w:rsidRPr="0047055A">
        <w:t>23</w:t>
      </w:r>
      <w:r w:rsidRPr="0047055A">
        <w:t xml:space="preserve"> % </w:t>
      </w:r>
      <w:bookmarkEnd w:id="5"/>
      <w:r w:rsidRPr="0047055A">
        <w:t xml:space="preserve">– dotyczy podmiotu będącego czynnym podatnikiem podatku VAT). </w:t>
      </w:r>
    </w:p>
    <w:p w14:paraId="62E4CBE5" w14:textId="77777777" w:rsidR="00561C72" w:rsidRDefault="00561C72" w:rsidP="00431606">
      <w:pPr>
        <w:pStyle w:val="SIWZ2"/>
        <w:widowControl/>
        <w:numPr>
          <w:ilvl w:val="1"/>
          <w:numId w:val="4"/>
        </w:numPr>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647D2E32" w:rsidR="00E775F8" w:rsidRPr="00BC3AC4" w:rsidRDefault="00D1574F" w:rsidP="00431606">
      <w:pPr>
        <w:pStyle w:val="SIWZ2"/>
        <w:widowControl/>
        <w:numPr>
          <w:ilvl w:val="1"/>
          <w:numId w:val="4"/>
        </w:numPr>
      </w:pPr>
      <w:r w:rsidRPr="00BC3AC4">
        <w:t xml:space="preserve">Cena ryczałtowa winna obejmować </w:t>
      </w:r>
      <w:bookmarkStart w:id="6" w:name="_Hlk141988376"/>
      <w:r w:rsidRPr="00BC3AC4">
        <w:t>wszystkie czynności niezbędne do kompleksowego wykonania przedmiotu zamówienia, w tym w szczególności</w:t>
      </w:r>
      <w:r w:rsidR="000D455A" w:rsidRPr="00BC3AC4">
        <w:t>:  opracowanie projektu budowlanego, uzyskanie pozwoleń budowlanych lub dokonanie zgłoszenia rozpoczęcia robót budowlanych, czynności</w:t>
      </w:r>
      <w:r w:rsidRPr="00BC3AC4">
        <w:t xml:space="preserve"> związane z wykonaniem objętych umową </w:t>
      </w:r>
      <w:r w:rsidR="000D455A" w:rsidRPr="00BC3AC4">
        <w:t>robót</w:t>
      </w:r>
      <w:r w:rsidRPr="00BC3AC4">
        <w:t xml:space="preserve">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bookmarkEnd w:id="6"/>
    </w:p>
    <w:p w14:paraId="00CA1E6F" w14:textId="77777777" w:rsidR="00E775F8" w:rsidRDefault="00D1574F" w:rsidP="00431606">
      <w:pPr>
        <w:pStyle w:val="SIWZ2"/>
        <w:widowControl/>
        <w:numPr>
          <w:ilvl w:val="1"/>
          <w:numId w:val="4"/>
        </w:numPr>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64FE4457" w14:textId="77777777" w:rsidR="00E775F8" w:rsidRDefault="00D1574F" w:rsidP="00431606">
      <w:pPr>
        <w:pStyle w:val="SIWZpkt"/>
        <w:widowControl/>
        <w:numPr>
          <w:ilvl w:val="0"/>
          <w:numId w:val="4"/>
        </w:numPr>
      </w:pPr>
      <w:r>
        <w:t>Kryteria oceny ofert oraz informacja o wagach punktowych lub procentowych przypisanych do poszczególnych kryteriów oceny oferty i opis sposobu przyznawania punktacji za spełnienie danego kryterium oceny oferty.</w:t>
      </w:r>
    </w:p>
    <w:p w14:paraId="78411992" w14:textId="77777777" w:rsidR="004B3C0B" w:rsidRDefault="004B3C0B" w:rsidP="004B3C0B">
      <w:pPr>
        <w:pStyle w:val="SIWZ2"/>
        <w:widowControl/>
        <w:numPr>
          <w:ilvl w:val="1"/>
          <w:numId w:val="4"/>
        </w:numPr>
        <w:tabs>
          <w:tab w:val="left" w:pos="993"/>
        </w:tabs>
        <w:spacing w:after="120"/>
      </w:pPr>
      <w:bookmarkStart w:id="7" w:name="_Hlk518836474"/>
      <w:r>
        <w:t>Zamawiający dokona wyboru oferty najkorzystniejszej, spośród nieodrzuconych ofert.</w:t>
      </w:r>
    </w:p>
    <w:p w14:paraId="747EDF89" w14:textId="77777777" w:rsidR="004B3C0B" w:rsidRDefault="004B3C0B" w:rsidP="004B3C0B">
      <w:pPr>
        <w:pStyle w:val="SIWZ2"/>
        <w:widowControl/>
        <w:numPr>
          <w:ilvl w:val="1"/>
          <w:numId w:val="4"/>
        </w:numPr>
        <w:tabs>
          <w:tab w:val="left" w:pos="993"/>
        </w:tabs>
        <w:spacing w:after="120"/>
      </w:pPr>
      <w:r>
        <w:t>Cena – 90 %.</w:t>
      </w:r>
    </w:p>
    <w:p w14:paraId="42528162" w14:textId="77777777" w:rsidR="004B3C0B" w:rsidRDefault="004B3C0B" w:rsidP="004B3C0B">
      <w:pPr>
        <w:pStyle w:val="SIWZ2"/>
        <w:widowControl/>
        <w:numPr>
          <w:ilvl w:val="2"/>
          <w:numId w:val="4"/>
        </w:numPr>
        <w:tabs>
          <w:tab w:val="left" w:pos="1560"/>
        </w:tabs>
        <w:spacing w:after="120"/>
      </w:pPr>
      <w:r>
        <w:t>W powyższym kryterium oceniana będzie cena brutto oferty. Maksymalną ilość punktów otrzyma wykonawca, który zaproponuje najniższą cenę, pozostali będą oceniani wg następującego wzoru:</w:t>
      </w:r>
    </w:p>
    <w:p w14:paraId="723A54C1" w14:textId="77777777" w:rsidR="004B3C0B" w:rsidRPr="00E2597E" w:rsidRDefault="004B3C0B" w:rsidP="004B3C0B">
      <w:pPr>
        <w:pStyle w:val="SIWZ2"/>
        <w:widowControl/>
        <w:spacing w:after="0"/>
        <w:ind w:left="1695"/>
        <w:rPr>
          <w:color w:val="000000" w:themeColor="text1"/>
          <w:sz w:val="20"/>
          <w:szCs w:val="20"/>
        </w:rPr>
      </w:pPr>
      <w:r>
        <w:t xml:space="preserve">    </w:t>
      </w:r>
      <w:r w:rsidRPr="000A5BD0">
        <w:rPr>
          <w:sz w:val="20"/>
          <w:szCs w:val="20"/>
        </w:rPr>
        <w:t>Najniższa cena</w:t>
      </w:r>
    </w:p>
    <w:p w14:paraId="42D26D3E" w14:textId="77777777" w:rsidR="004B3C0B" w:rsidRPr="00E2597E" w:rsidRDefault="004B3C0B" w:rsidP="004B3C0B">
      <w:pPr>
        <w:pStyle w:val="SIWZ2"/>
        <w:widowControl/>
        <w:spacing w:after="0"/>
        <w:ind w:left="1695"/>
        <w:rPr>
          <w:color w:val="000000" w:themeColor="text1"/>
          <w:sz w:val="20"/>
          <w:szCs w:val="20"/>
        </w:rPr>
      </w:pPr>
      <w:r w:rsidRPr="00E2597E">
        <w:rPr>
          <w:color w:val="000000" w:themeColor="text1"/>
          <w:sz w:val="20"/>
          <w:szCs w:val="20"/>
        </w:rPr>
        <w:t>--------------------------- × 100 pkt × waga kryterium</w:t>
      </w:r>
    </w:p>
    <w:p w14:paraId="1DB5CA8D" w14:textId="77777777" w:rsidR="004B3C0B" w:rsidRPr="00E2597E" w:rsidRDefault="004B3C0B" w:rsidP="004B3C0B">
      <w:pPr>
        <w:pStyle w:val="SIWZ2"/>
        <w:widowControl/>
        <w:spacing w:after="0"/>
        <w:ind w:left="1695"/>
        <w:rPr>
          <w:color w:val="000000" w:themeColor="text1"/>
          <w:sz w:val="20"/>
          <w:szCs w:val="20"/>
        </w:rPr>
      </w:pPr>
      <w:r w:rsidRPr="00E2597E">
        <w:rPr>
          <w:color w:val="000000" w:themeColor="text1"/>
          <w:sz w:val="20"/>
          <w:szCs w:val="20"/>
        </w:rPr>
        <w:t>Cena badanej oferty</w:t>
      </w:r>
    </w:p>
    <w:p w14:paraId="622853B2" w14:textId="77777777" w:rsidR="004B3C0B" w:rsidRPr="00E2597E" w:rsidRDefault="004B3C0B" w:rsidP="004B3C0B">
      <w:pPr>
        <w:pStyle w:val="SIWZ2"/>
        <w:widowControl/>
        <w:spacing w:after="0"/>
        <w:ind w:left="1695"/>
        <w:rPr>
          <w:color w:val="000000" w:themeColor="text1"/>
          <w:sz w:val="20"/>
          <w:szCs w:val="20"/>
        </w:rPr>
      </w:pPr>
    </w:p>
    <w:p w14:paraId="401FB0A7" w14:textId="77777777" w:rsidR="004B3C0B" w:rsidRPr="00E2597E" w:rsidRDefault="004B3C0B" w:rsidP="004B3C0B">
      <w:pPr>
        <w:pStyle w:val="SIWZ2"/>
        <w:widowControl/>
        <w:numPr>
          <w:ilvl w:val="1"/>
          <w:numId w:val="4"/>
        </w:numPr>
        <w:tabs>
          <w:tab w:val="left" w:pos="993"/>
        </w:tabs>
        <w:spacing w:after="120"/>
        <w:rPr>
          <w:color w:val="000000" w:themeColor="text1"/>
        </w:rPr>
      </w:pPr>
      <w:r w:rsidRPr="00E2597E">
        <w:rPr>
          <w:color w:val="000000" w:themeColor="text1"/>
        </w:rPr>
        <w:t>Okres gwarancji - 10 %</w:t>
      </w:r>
    </w:p>
    <w:p w14:paraId="1AC8BA1B" w14:textId="2ADD8A74" w:rsidR="004B3C0B" w:rsidRPr="00E2597E" w:rsidRDefault="004B3C0B" w:rsidP="004B3C0B">
      <w:pPr>
        <w:pStyle w:val="SIWZ2"/>
        <w:widowControl/>
        <w:numPr>
          <w:ilvl w:val="2"/>
          <w:numId w:val="4"/>
        </w:numPr>
        <w:tabs>
          <w:tab w:val="left" w:pos="1560"/>
        </w:tabs>
        <w:spacing w:after="120"/>
        <w:rPr>
          <w:color w:val="000000" w:themeColor="text1"/>
        </w:rPr>
      </w:pPr>
      <w:r w:rsidRPr="00E2597E">
        <w:rPr>
          <w:color w:val="000000" w:themeColor="text1"/>
        </w:rPr>
        <w:t xml:space="preserve">W powyższym kryterium oceniana będzie ilość pełnych miesięcy przez jaką wykonawca obejmie gwarancją </w:t>
      </w:r>
      <w:bookmarkStart w:id="8" w:name="_Hlk153715765"/>
      <w:r w:rsidR="0076696A" w:rsidRPr="0076696A">
        <w:rPr>
          <w:color w:val="000000" w:themeColor="text1"/>
        </w:rPr>
        <w:t xml:space="preserve">program prac konserwatorskich i </w:t>
      </w:r>
      <w:r w:rsidRPr="00E2597E">
        <w:rPr>
          <w:color w:val="000000" w:themeColor="text1"/>
        </w:rPr>
        <w:t xml:space="preserve">projekt budowlany oraz </w:t>
      </w:r>
      <w:bookmarkEnd w:id="8"/>
      <w:r w:rsidRPr="00E2597E">
        <w:rPr>
          <w:color w:val="000000" w:themeColor="text1"/>
        </w:rPr>
        <w:t>wykonane roboty budowlane. Maksymalną ilość punktów otrzyma wykonawca, który zaproponuje najdłuższy okres gwarancji, pozostali będą oceniani wg następującego wzoru:</w:t>
      </w:r>
    </w:p>
    <w:p w14:paraId="21986392" w14:textId="77777777"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Ilość miesięcy z badanej oferty</w:t>
      </w:r>
    </w:p>
    <w:p w14:paraId="6E308FA2" w14:textId="77777777"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 × 100 pkt × waga kryterium</w:t>
      </w:r>
    </w:p>
    <w:p w14:paraId="58033183" w14:textId="77777777"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 xml:space="preserve">               </w:t>
      </w:r>
      <w:r>
        <w:rPr>
          <w:color w:val="000000" w:themeColor="text1"/>
          <w:sz w:val="20"/>
          <w:szCs w:val="20"/>
        </w:rPr>
        <w:t>96</w:t>
      </w:r>
      <w:r w:rsidRPr="00E2597E">
        <w:rPr>
          <w:color w:val="000000" w:themeColor="text1"/>
          <w:sz w:val="20"/>
          <w:szCs w:val="20"/>
        </w:rPr>
        <w:t xml:space="preserve"> miesięcy</w:t>
      </w:r>
    </w:p>
    <w:p w14:paraId="0D8F4B94" w14:textId="77777777" w:rsidR="004B3C0B" w:rsidRPr="00E2597E" w:rsidRDefault="004B3C0B" w:rsidP="004B3C0B">
      <w:pPr>
        <w:pStyle w:val="SIWZ2"/>
        <w:widowControl/>
        <w:spacing w:after="0"/>
        <w:ind w:left="1678"/>
        <w:rPr>
          <w:color w:val="000000" w:themeColor="text1"/>
          <w:sz w:val="20"/>
          <w:szCs w:val="20"/>
        </w:rPr>
      </w:pPr>
    </w:p>
    <w:p w14:paraId="4D533033" w14:textId="77777777" w:rsidR="004B3C0B" w:rsidRPr="00E2597E" w:rsidRDefault="004B3C0B" w:rsidP="004B3C0B">
      <w:pPr>
        <w:pStyle w:val="SIWZ2"/>
        <w:widowControl/>
        <w:numPr>
          <w:ilvl w:val="2"/>
          <w:numId w:val="22"/>
        </w:numPr>
        <w:tabs>
          <w:tab w:val="left" w:pos="1560"/>
        </w:tabs>
        <w:spacing w:after="120"/>
        <w:rPr>
          <w:color w:val="000000" w:themeColor="text1"/>
        </w:rPr>
      </w:pPr>
      <w:r w:rsidRPr="00E2597E">
        <w:rPr>
          <w:color w:val="000000" w:themeColor="text1"/>
        </w:rPr>
        <w:t>Minimalny okres gwarancji jaki może zaoferować wykonawca to 60 miesięcy. Oferta Wykonawcy, który zaproponuje okres gwarancji krótszy niż 60 m-</w:t>
      </w:r>
      <w:proofErr w:type="spellStart"/>
      <w:r w:rsidRPr="00E2597E">
        <w:rPr>
          <w:color w:val="000000" w:themeColor="text1"/>
        </w:rPr>
        <w:t>cy</w:t>
      </w:r>
      <w:proofErr w:type="spellEnd"/>
      <w:r w:rsidRPr="00E2597E">
        <w:rPr>
          <w:color w:val="000000" w:themeColor="text1"/>
        </w:rPr>
        <w:t>, zostanie odrzucona.</w:t>
      </w:r>
    </w:p>
    <w:p w14:paraId="0B6D00A7" w14:textId="77777777" w:rsidR="004B3C0B" w:rsidRPr="00E2597E" w:rsidRDefault="004B3C0B" w:rsidP="004B3C0B">
      <w:pPr>
        <w:pStyle w:val="SIWZ2"/>
        <w:widowControl/>
        <w:numPr>
          <w:ilvl w:val="2"/>
          <w:numId w:val="4"/>
        </w:numPr>
        <w:tabs>
          <w:tab w:val="left" w:pos="1560"/>
        </w:tabs>
        <w:spacing w:after="120"/>
        <w:rPr>
          <w:color w:val="000000" w:themeColor="text1"/>
        </w:rPr>
      </w:pPr>
      <w:r w:rsidRPr="00E2597E">
        <w:rPr>
          <w:color w:val="000000" w:themeColor="text1"/>
        </w:rPr>
        <w:t>W przypadku podania przez wykonawcę okresu gwarancji dłuższego niż 96 miesięcy do wzoru zostanie podstawiony okres 96 miesięcy.</w:t>
      </w:r>
    </w:p>
    <w:p w14:paraId="6FBEBE43" w14:textId="77777777" w:rsidR="004B3C0B" w:rsidRPr="00E2597E" w:rsidRDefault="004B3C0B" w:rsidP="004B3C0B">
      <w:pPr>
        <w:pStyle w:val="SIWZ2"/>
        <w:widowControl/>
        <w:numPr>
          <w:ilvl w:val="1"/>
          <w:numId w:val="4"/>
        </w:numPr>
        <w:tabs>
          <w:tab w:val="left" w:pos="993"/>
        </w:tabs>
        <w:spacing w:after="120"/>
        <w:rPr>
          <w:color w:val="000000" w:themeColor="text1"/>
        </w:rPr>
      </w:pPr>
      <w:r w:rsidRPr="00E2597E">
        <w:rPr>
          <w:color w:val="000000" w:themeColor="text1"/>
        </w:rPr>
        <w:t>Łączna ilość punktów otrzymanych przez wykonawcę będzie sumą punktów przyznanych w poszczególnych kryteriach.</w:t>
      </w:r>
    </w:p>
    <w:p w14:paraId="03960801" w14:textId="77777777" w:rsidR="004B3C0B" w:rsidRDefault="004B3C0B" w:rsidP="004B3C0B">
      <w:pPr>
        <w:pStyle w:val="SIWZ2"/>
        <w:widowControl/>
        <w:numPr>
          <w:ilvl w:val="1"/>
          <w:numId w:val="4"/>
        </w:numPr>
        <w:tabs>
          <w:tab w:val="left" w:pos="993"/>
        </w:tabs>
        <w:spacing w:after="120"/>
      </w:pPr>
      <w:r>
        <w:t>Za</w:t>
      </w:r>
      <w:r>
        <w:rPr>
          <w:color w:val="000000"/>
        </w:rPr>
        <w:t>mawiający</w:t>
      </w:r>
      <w:r>
        <w:t xml:space="preserve"> wybierze ofertę, która uzyska największą liczbę punktów.</w:t>
      </w:r>
    </w:p>
    <w:p w14:paraId="1B8E51D4" w14:textId="2DBDC4FD" w:rsidR="008E0972" w:rsidRDefault="004B3C0B" w:rsidP="004B3C0B">
      <w:pPr>
        <w:pStyle w:val="SIWZ2"/>
        <w:widowControl/>
        <w:numPr>
          <w:ilvl w:val="1"/>
          <w:numId w:val="4"/>
        </w:numPr>
      </w:pPr>
      <w:r w:rsidRPr="0090519C">
        <w:t>W wypadku uzyskania takiej samej ilości punktów</w:t>
      </w:r>
      <w:r>
        <w:t xml:space="preserve"> Zamawiający może wystąpić do wykonawców, którzy złożyli najkorzystniejsze oferty o złożenie nie mniej korzystnych, ofert dodatkowych w zakresie oferowanej ceny.</w:t>
      </w:r>
    </w:p>
    <w:bookmarkEnd w:id="7"/>
    <w:p w14:paraId="5D100EB3" w14:textId="77777777" w:rsidR="008D4BE4" w:rsidRDefault="008D4BE4" w:rsidP="008D4BE4">
      <w:pPr>
        <w:pStyle w:val="SIWZpkt"/>
        <w:widowControl/>
        <w:numPr>
          <w:ilvl w:val="0"/>
          <w:numId w:val="4"/>
        </w:numPr>
      </w:pPr>
      <w:r>
        <w:t>Sposób przygotowania ofert.</w:t>
      </w:r>
    </w:p>
    <w:p w14:paraId="4C10E1A9" w14:textId="77777777" w:rsidR="008D4BE4" w:rsidRDefault="008D4BE4" w:rsidP="008D4BE4">
      <w:pPr>
        <w:pStyle w:val="Akapitzlist"/>
        <w:widowControl/>
        <w:numPr>
          <w:ilvl w:val="1"/>
          <w:numId w:val="4"/>
        </w:numPr>
        <w:spacing w:after="120"/>
        <w:ind w:left="788" w:hanging="431"/>
      </w:pPr>
      <w:r w:rsidRPr="0072064B">
        <w:t>Składanie ofert odbywa się</w:t>
      </w:r>
      <w:r>
        <w:t>:</w:t>
      </w:r>
    </w:p>
    <w:p w14:paraId="3EADFB2B" w14:textId="7CE3AA30" w:rsidR="008D4BE4" w:rsidRPr="00A93BAC" w:rsidRDefault="008D4BE4" w:rsidP="008D4BE4">
      <w:pPr>
        <w:pStyle w:val="Akapitzlist"/>
        <w:widowControl/>
        <w:numPr>
          <w:ilvl w:val="2"/>
          <w:numId w:val="4"/>
        </w:numPr>
        <w:spacing w:after="120"/>
      </w:pPr>
      <w:r w:rsidRPr="00A93BAC">
        <w:t xml:space="preserve">drogą elektroniczną na </w:t>
      </w:r>
      <w:r w:rsidR="007E2E43">
        <w:t xml:space="preserve">adres </w:t>
      </w:r>
      <w:r w:rsidRPr="00A93BAC">
        <w:t xml:space="preserve">e-mail: </w:t>
      </w:r>
      <w:hyperlink r:id="rId11" w:history="1">
        <w:r w:rsidR="009104F2" w:rsidRPr="00FF0404">
          <w:rPr>
            <w:rStyle w:val="Hipercze"/>
          </w:rPr>
          <w:t>piaskowiec2015@gmail.com</w:t>
        </w:r>
      </w:hyperlink>
      <w:r w:rsidR="009104F2">
        <w:t xml:space="preserve"> </w:t>
      </w:r>
      <w:r w:rsidR="00A93BAC">
        <w:t xml:space="preserve"> </w:t>
      </w:r>
      <w:r w:rsidR="00A93BAC" w:rsidRPr="00A93BAC">
        <w:t xml:space="preserve"> </w:t>
      </w:r>
    </w:p>
    <w:p w14:paraId="3389743E" w14:textId="45D475A5" w:rsidR="008D4BE4" w:rsidRPr="00A93BAC" w:rsidRDefault="008D4BE4" w:rsidP="008D4BE4">
      <w:pPr>
        <w:pStyle w:val="Akapitzlist"/>
        <w:numPr>
          <w:ilvl w:val="2"/>
          <w:numId w:val="4"/>
        </w:numPr>
        <w:spacing w:after="120"/>
      </w:pPr>
      <w:r w:rsidRPr="00A93BAC">
        <w:t xml:space="preserve">pisemnie: osobiście, za pośrednictwem posłańca lub operatora pocztowego w rozumieniu ustawy z dnia 23 listopada 2012r. - Prawo pocztowe, na adres: </w:t>
      </w:r>
      <w:bookmarkStart w:id="9" w:name="_Hlk142142248"/>
      <w:r w:rsidR="00A93BAC" w:rsidRPr="00A93BAC">
        <w:t>Parafia Rzymskokatolicka p.w. Podw</w:t>
      </w:r>
      <w:r w:rsidR="00A93BAC" w:rsidRPr="007E2E43">
        <w:t>yższenia Krzyża Świętego w Piaskach -  21-050 Piaski, ul. Lubelska 1</w:t>
      </w:r>
      <w:r w:rsidR="00001C61" w:rsidRPr="007E2E43">
        <w:t xml:space="preserve">, </w:t>
      </w:r>
      <w:bookmarkStart w:id="10" w:name="_Hlk155381728"/>
      <w:bookmarkEnd w:id="9"/>
      <w:r w:rsidR="00BF0BEB" w:rsidRPr="007E2E43">
        <w:t>Kancelaria</w:t>
      </w:r>
      <w:bookmarkEnd w:id="10"/>
      <w:r w:rsidR="00BF0BEB" w:rsidRPr="007E2E43">
        <w:t>.</w:t>
      </w:r>
    </w:p>
    <w:p w14:paraId="3B3D3D46" w14:textId="77777777" w:rsidR="008D4BE4" w:rsidRDefault="008D4BE4" w:rsidP="008D4BE4">
      <w:pPr>
        <w:pStyle w:val="SIWZ2"/>
        <w:widowControl/>
        <w:numPr>
          <w:ilvl w:val="1"/>
          <w:numId w:val="4"/>
        </w:numPr>
        <w:spacing w:after="120"/>
        <w:ind w:left="788" w:hanging="431"/>
      </w:pPr>
      <w:r>
        <w:t>Ofertę należy napisać pismem czytelnym w języku polskim.</w:t>
      </w:r>
    </w:p>
    <w:p w14:paraId="37647C99" w14:textId="77777777" w:rsidR="008D4BE4" w:rsidRPr="00BA059A" w:rsidRDefault="008D4BE4" w:rsidP="008D4BE4">
      <w:pPr>
        <w:pStyle w:val="SIWZ2"/>
        <w:widowControl/>
        <w:numPr>
          <w:ilvl w:val="1"/>
          <w:numId w:val="4"/>
        </w:numPr>
        <w:spacing w:after="120"/>
        <w:ind w:left="788" w:hanging="431"/>
        <w:rPr>
          <w:rStyle w:val="WW-Domylnaczcionkaakapitu"/>
        </w:rPr>
      </w:pPr>
      <w:r w:rsidRPr="00BA059A">
        <w:rPr>
          <w:rStyle w:val="WW-Domylnaczcionkaakapitu"/>
          <w:color w:val="000000"/>
        </w:rPr>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14:paraId="250CCF14" w14:textId="77777777" w:rsidR="008D4BE4" w:rsidRPr="00BA059A" w:rsidRDefault="008D4BE4" w:rsidP="008D4BE4">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7770EF67" w14:textId="47760D52" w:rsidR="008D4BE4" w:rsidRPr="00A93BAC" w:rsidRDefault="008D4BE4" w:rsidP="008D4BE4">
      <w:pPr>
        <w:pStyle w:val="SIWZ2"/>
        <w:widowControl/>
        <w:numPr>
          <w:ilvl w:val="1"/>
          <w:numId w:val="4"/>
        </w:numPr>
        <w:tabs>
          <w:tab w:val="left" w:pos="-692"/>
        </w:tabs>
        <w:spacing w:after="120"/>
      </w:pPr>
      <w:r w:rsidRPr="00A93BAC">
        <w:rPr>
          <w:rStyle w:val="WW-Domylnaczcionkaakapitu"/>
        </w:rPr>
        <w:t xml:space="preserve">Przy składaniu oferty </w:t>
      </w:r>
      <w:r w:rsidRPr="00A93BAC">
        <w:t xml:space="preserve">drogą elektroniczną lub pisemnie, odpowiednio wiadomość lub koperta winna być </w:t>
      </w:r>
      <w:r w:rsidRPr="00A93BAC">
        <w:rPr>
          <w:rStyle w:val="WW-Domylnaczcionkaakapitu"/>
        </w:rPr>
        <w:t xml:space="preserve">oznakowana: </w:t>
      </w:r>
      <w:r w:rsidR="00A93BAC" w:rsidRPr="00A93BAC">
        <w:rPr>
          <w:rStyle w:val="WW-Domylnaczcionkaakapitu"/>
          <w:i/>
          <w:iCs/>
        </w:rPr>
        <w:t>„</w:t>
      </w:r>
      <w:r w:rsidRPr="00A93BAC">
        <w:rPr>
          <w:i/>
          <w:iCs/>
        </w:rPr>
        <w:t xml:space="preserve">OFERTA - </w:t>
      </w:r>
      <w:r w:rsidR="00A93BAC" w:rsidRPr="00A93BAC">
        <w:rPr>
          <w:i/>
          <w:iCs/>
        </w:rPr>
        <w:t>Termomodernizacja budynku kościoła p.w. Podwyższenia Krzyża Świętego w Piaskach oraz kościoła filialnego w Kozicach Górnych</w:t>
      </w:r>
      <w:r w:rsidRPr="00A93BAC">
        <w:rPr>
          <w:i/>
          <w:iCs/>
        </w:rPr>
        <w:t>”</w:t>
      </w:r>
      <w:r w:rsidR="007E2E43">
        <w:rPr>
          <w:i/>
          <w:iCs/>
        </w:rPr>
        <w:t>.</w:t>
      </w:r>
    </w:p>
    <w:p w14:paraId="429D4B03" w14:textId="77777777" w:rsidR="008D4BE4" w:rsidRDefault="008D4BE4" w:rsidP="008D4BE4">
      <w:pPr>
        <w:pStyle w:val="SIWZ2"/>
        <w:widowControl/>
        <w:numPr>
          <w:ilvl w:val="1"/>
          <w:numId w:val="4"/>
        </w:numPr>
      </w:pPr>
      <w:r>
        <w:t>Wykonawcy zobowiązani są złożyć następujące dokumenty oraz oświadczenia:</w:t>
      </w:r>
    </w:p>
    <w:p w14:paraId="27539107" w14:textId="2D9E78E3" w:rsidR="008D4BE4" w:rsidRPr="00E21DBE" w:rsidRDefault="008D4BE4" w:rsidP="008D4BE4">
      <w:pPr>
        <w:pStyle w:val="SIWZ2"/>
        <w:widowControl/>
        <w:numPr>
          <w:ilvl w:val="2"/>
          <w:numId w:val="4"/>
        </w:numPr>
      </w:pPr>
      <w:r w:rsidRPr="00E21DBE">
        <w:t xml:space="preserve">Formularz ofertowy (wg załącznika nr </w:t>
      </w:r>
      <w:r w:rsidR="00A93BAC">
        <w:t>2</w:t>
      </w:r>
      <w:r w:rsidRPr="00E21DBE">
        <w:t>).</w:t>
      </w:r>
    </w:p>
    <w:p w14:paraId="4BEF7257" w14:textId="6728A8F8" w:rsidR="008D4BE4" w:rsidRPr="00E21DBE" w:rsidRDefault="008D4BE4" w:rsidP="008D4BE4">
      <w:pPr>
        <w:pStyle w:val="SIWZ2"/>
        <w:widowControl/>
        <w:numPr>
          <w:ilvl w:val="2"/>
          <w:numId w:val="4"/>
        </w:numPr>
      </w:pPr>
      <w:r w:rsidRPr="00E21DBE">
        <w:t xml:space="preserve">Oświadczenie wykonawcy o spełnianiu warunków udziału w postępowaniu (wg załącznika nr </w:t>
      </w:r>
      <w:r w:rsidR="00A93BAC">
        <w:t>3</w:t>
      </w:r>
      <w:r w:rsidR="00C97C27">
        <w:t>A</w:t>
      </w:r>
      <w:r w:rsidRPr="00E21DBE">
        <w:t>).</w:t>
      </w:r>
    </w:p>
    <w:p w14:paraId="3C02414F" w14:textId="23A0B411" w:rsidR="008D4BE4" w:rsidRPr="00E21DBE" w:rsidRDefault="008D4BE4" w:rsidP="008D4BE4">
      <w:pPr>
        <w:pStyle w:val="Akapitzlist"/>
        <w:widowControl/>
        <w:numPr>
          <w:ilvl w:val="2"/>
          <w:numId w:val="4"/>
        </w:numPr>
        <w:spacing w:after="120"/>
        <w:ind w:left="1225" w:hanging="505"/>
      </w:pPr>
      <w:r w:rsidRPr="00E21DBE">
        <w:t xml:space="preserve">Oświadczenie podmiotu udostępniającego zasoby o spełnianiu warunków udziału w postępowaniu – </w:t>
      </w:r>
      <w:r w:rsidRPr="00E21DBE">
        <w:rPr>
          <w:u w:val="single"/>
        </w:rPr>
        <w:t>w przypadku polegania wykonawcy na zasobach innego podmiotu</w:t>
      </w:r>
      <w:r w:rsidRPr="00E21DBE">
        <w:t xml:space="preserve"> (wg załącznika nr </w:t>
      </w:r>
      <w:r w:rsidR="00C97C27">
        <w:t>3B</w:t>
      </w:r>
      <w:r w:rsidRPr="00E21DBE">
        <w:t>).</w:t>
      </w:r>
    </w:p>
    <w:p w14:paraId="3D90350A" w14:textId="77777777" w:rsidR="008D4BE4" w:rsidRDefault="008D4BE4" w:rsidP="008D4BE4">
      <w:pPr>
        <w:pStyle w:val="Akapitzlist"/>
        <w:widowControl/>
        <w:numPr>
          <w:ilvl w:val="2"/>
          <w:numId w:val="4"/>
        </w:numPr>
        <w:spacing w:after="120"/>
        <w:ind w:left="1225" w:hanging="505"/>
      </w:pPr>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604F8318" w14:textId="5393138B" w:rsidR="008D4BE4" w:rsidRDefault="008D4BE4" w:rsidP="008D4BE4">
      <w:pPr>
        <w:pStyle w:val="Akapitzlist"/>
        <w:widowControl/>
        <w:numPr>
          <w:ilvl w:val="2"/>
          <w:numId w:val="4"/>
        </w:numPr>
        <w:spacing w:after="120"/>
        <w:ind w:left="1225" w:hanging="505"/>
      </w:pPr>
      <w:r w:rsidRPr="00E5298F">
        <w:t xml:space="preserve">Oświadczenie, z którego wynika, które roboty budowlane wykonają poszczególni wykonawcy – </w:t>
      </w:r>
      <w:r w:rsidRPr="00D96749">
        <w:rPr>
          <w:u w:val="single"/>
        </w:rPr>
        <w:t>w przypadku wykonawców wspólnie ubiegających się o udzielenie zamówienia</w:t>
      </w:r>
      <w:r w:rsidRPr="00E5298F">
        <w:t xml:space="preserve"> (wg załącznika nr </w:t>
      </w:r>
      <w:r w:rsidR="00C97C27">
        <w:t>4</w:t>
      </w:r>
      <w:r w:rsidRPr="00E5298F">
        <w:t>).</w:t>
      </w:r>
    </w:p>
    <w:p w14:paraId="0D83693B" w14:textId="77777777" w:rsidR="000A6531" w:rsidRPr="00D925E2" w:rsidRDefault="000A6531" w:rsidP="000A6531">
      <w:pPr>
        <w:pStyle w:val="SIWZ2"/>
        <w:widowControl/>
        <w:numPr>
          <w:ilvl w:val="2"/>
          <w:numId w:val="4"/>
        </w:numPr>
        <w:spacing w:after="120"/>
      </w:pPr>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p>
    <w:p w14:paraId="70D61CFD" w14:textId="5566877B" w:rsidR="008D4BE4" w:rsidRDefault="008D4BE4" w:rsidP="008D4BE4">
      <w:pPr>
        <w:pStyle w:val="SIWZ2"/>
        <w:widowControl/>
        <w:numPr>
          <w:ilvl w:val="1"/>
          <w:numId w:val="4"/>
        </w:numPr>
      </w:pPr>
      <w:r>
        <w:t>O</w:t>
      </w:r>
      <w:r w:rsidRPr="00341111">
        <w:t xml:space="preserve">świadczenie wymagane w pkt </w:t>
      </w:r>
      <w:r w:rsidR="006F77A6">
        <w:t>9</w:t>
      </w:r>
      <w:r w:rsidRPr="00341111">
        <w:t>.</w:t>
      </w:r>
      <w:r>
        <w:t>6</w:t>
      </w:r>
      <w:r w:rsidRPr="00341111">
        <w:t>.</w:t>
      </w:r>
      <w:r>
        <w:t>2</w:t>
      </w:r>
      <w:r w:rsidRPr="00341111">
        <w:t xml:space="preserve"> potwierdza spełnianie warunków udziału w postępowaniu w zakresie, w jakim wykonawc</w:t>
      </w:r>
      <w:r>
        <w:t>a</w:t>
      </w:r>
      <w:r w:rsidRPr="00341111">
        <w:t xml:space="preserve"> </w:t>
      </w:r>
      <w:r>
        <w:t xml:space="preserve">samodzielnie </w:t>
      </w:r>
      <w:r w:rsidRPr="00341111">
        <w:t>wykazuje spełnianie warunków udziału w postępowaniu.</w:t>
      </w:r>
    </w:p>
    <w:p w14:paraId="612308B3" w14:textId="111FBB74" w:rsidR="008D4BE4" w:rsidRDefault="008D4BE4" w:rsidP="008D4BE4">
      <w:pPr>
        <w:pStyle w:val="SIWZ2"/>
        <w:widowControl/>
        <w:numPr>
          <w:ilvl w:val="1"/>
          <w:numId w:val="4"/>
        </w:numPr>
      </w:pPr>
      <w:r>
        <w:t>O</w:t>
      </w:r>
      <w:r w:rsidRPr="00341111">
        <w:t xml:space="preserve">świadczenie wymagane w pkt </w:t>
      </w:r>
      <w:r w:rsidR="006F77A6">
        <w:t>9</w:t>
      </w:r>
      <w:r w:rsidRPr="00341111">
        <w:t>.</w:t>
      </w:r>
      <w:r>
        <w:t>6</w:t>
      </w:r>
      <w:r w:rsidRPr="00341111">
        <w:t>.</w:t>
      </w:r>
      <w:r>
        <w:t>3</w:t>
      </w:r>
      <w:r w:rsidRPr="00341111">
        <w:t xml:space="preserve"> potwierdza spełnianie warunków udziału w postępowaniu w zakresie, w jakim </w:t>
      </w:r>
      <w:r w:rsidRPr="00BF36F2">
        <w:t>podmiot udostępniając</w:t>
      </w:r>
      <w:r>
        <w:t>y</w:t>
      </w:r>
      <w:r w:rsidRPr="00BF36F2">
        <w:t xml:space="preserve"> zasoby </w:t>
      </w:r>
      <w:r w:rsidRPr="00341111">
        <w:t>wykazuje spełnianie warunków udziału w postępowaniu.</w:t>
      </w:r>
    </w:p>
    <w:p w14:paraId="18119F5C" w14:textId="4E6B671D" w:rsidR="008D4BE4" w:rsidRDefault="008D4BE4" w:rsidP="008D4BE4">
      <w:pPr>
        <w:pStyle w:val="SIWZ2"/>
        <w:widowControl/>
        <w:numPr>
          <w:ilvl w:val="1"/>
          <w:numId w:val="4"/>
        </w:numPr>
      </w:pPr>
      <w:r w:rsidRPr="00341111">
        <w:t>W przypadku wykonawców wspólnie ubiegających się o udzielenie zamówienia oświadczeni</w:t>
      </w:r>
      <w:r>
        <w:t>a</w:t>
      </w:r>
      <w:r w:rsidRPr="00341111">
        <w:t xml:space="preserve"> wymagane w pkt </w:t>
      </w:r>
      <w:r w:rsidR="006F77A6">
        <w:t>9</w:t>
      </w:r>
      <w:r w:rsidRPr="00341111">
        <w:t>.</w:t>
      </w:r>
      <w:r>
        <w:t>6</w:t>
      </w:r>
      <w:r w:rsidRPr="00341111">
        <w:t>.</w:t>
      </w:r>
      <w:r>
        <w:t>2.</w:t>
      </w:r>
      <w:r w:rsidRPr="00341111">
        <w:t xml:space="preserve"> potwierdzają spełnianie warunków udziału w postępowaniu w zakresie, w jakim każdy z wykonawców wykazuje spełnianie warunków udziału w postępowaniu.</w:t>
      </w:r>
    </w:p>
    <w:p w14:paraId="771B4836" w14:textId="37D13342" w:rsidR="008D4BE4" w:rsidRDefault="008D4BE4" w:rsidP="008D4BE4">
      <w:pPr>
        <w:pStyle w:val="SIWZ2"/>
        <w:widowControl/>
        <w:numPr>
          <w:ilvl w:val="1"/>
          <w:numId w:val="4"/>
        </w:numPr>
        <w:tabs>
          <w:tab w:val="left" w:pos="993"/>
        </w:tabs>
      </w:pPr>
      <w:r>
        <w:t>Dokumenty i oświadczenia</w:t>
      </w:r>
      <w:r w:rsidRPr="00AE7ED1">
        <w:t xml:space="preserve"> </w:t>
      </w:r>
      <w:r>
        <w:t xml:space="preserve">wymienione w pkt </w:t>
      </w:r>
      <w:r w:rsidR="006F77A6">
        <w:t>9</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14:paraId="6CAE3DDE" w14:textId="76B00EF5" w:rsidR="008D4BE4" w:rsidRDefault="008D4BE4" w:rsidP="008D4BE4">
      <w:pPr>
        <w:pStyle w:val="Akapitzlist"/>
        <w:widowControl/>
        <w:numPr>
          <w:ilvl w:val="1"/>
          <w:numId w:val="4"/>
        </w:numPr>
        <w:tabs>
          <w:tab w:val="left" w:pos="993"/>
        </w:tabs>
        <w:spacing w:after="120"/>
        <w:ind w:left="788" w:hanging="431"/>
      </w:pPr>
      <w:r w:rsidRPr="00F0615A">
        <w:t xml:space="preserve">Dokumenty i oświadczenia wymienione w pkt </w:t>
      </w:r>
      <w:r w:rsidR="00E8353D">
        <w:t>9</w:t>
      </w:r>
      <w:r w:rsidRPr="00F0615A">
        <w:t>.6. składa się jako</w:t>
      </w:r>
      <w:r>
        <w:t xml:space="preserve"> oryginał, kopię lub</w:t>
      </w:r>
      <w:r w:rsidRPr="00F0615A">
        <w:t xml:space="preserve"> cyfrowe odwzorowanie tego dokumentu lub oświadczenia </w:t>
      </w:r>
      <w:r>
        <w:t>(np. jako skan).</w:t>
      </w:r>
    </w:p>
    <w:p w14:paraId="73887065" w14:textId="77777777" w:rsidR="008D4BE4" w:rsidRDefault="008D4BE4" w:rsidP="008D4BE4">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14:paraId="544CD18B" w14:textId="7A049A3E" w:rsidR="008D4BE4" w:rsidRDefault="008D4BE4" w:rsidP="008D4BE4">
      <w:pPr>
        <w:pStyle w:val="SIWZ2"/>
        <w:widowControl/>
        <w:numPr>
          <w:ilvl w:val="1"/>
          <w:numId w:val="4"/>
        </w:numPr>
        <w:tabs>
          <w:tab w:val="left" w:pos="993"/>
        </w:tabs>
      </w:pPr>
      <w:r w:rsidRPr="000730A8">
        <w:t>Zamawiający może żądać od wykonawców wyjaśnień dotyczących treści oświadcze</w:t>
      </w:r>
      <w:r>
        <w:t>ń i</w:t>
      </w:r>
      <w:r w:rsidRPr="000730A8">
        <w:t xml:space="preserve"> dokumentów</w:t>
      </w:r>
      <w:r>
        <w:t xml:space="preserve">, o których mowa w pkt </w:t>
      </w:r>
      <w:r w:rsidR="00E8353D">
        <w:t>9</w:t>
      </w:r>
      <w:r>
        <w:t>.6, w tym</w:t>
      </w:r>
      <w:r w:rsidRPr="00C05703">
        <w:t xml:space="preserve"> w zakresie wyliczenia ceny lub </w:t>
      </w:r>
      <w:r>
        <w:t>jej</w:t>
      </w:r>
      <w:r w:rsidRPr="00C05703">
        <w:t xml:space="preserve"> istotnych części składowych</w:t>
      </w:r>
      <w:r>
        <w:t>.</w:t>
      </w:r>
    </w:p>
    <w:p w14:paraId="220FAF45" w14:textId="77777777" w:rsidR="008D4BE4" w:rsidRDefault="008D4BE4" w:rsidP="008D4BE4">
      <w:pPr>
        <w:pStyle w:val="SIWZ2"/>
        <w:widowControl/>
        <w:numPr>
          <w:ilvl w:val="1"/>
          <w:numId w:val="4"/>
        </w:numPr>
        <w:tabs>
          <w:tab w:val="left" w:pos="993"/>
        </w:tabs>
      </w:pPr>
      <w:r>
        <w:t>Zamawiający poprawi w ofercie:</w:t>
      </w:r>
    </w:p>
    <w:p w14:paraId="4EC3A183" w14:textId="77777777" w:rsidR="008D4BE4" w:rsidRDefault="008D4BE4" w:rsidP="008D4BE4">
      <w:pPr>
        <w:pStyle w:val="SIWZ2"/>
        <w:widowControl/>
        <w:numPr>
          <w:ilvl w:val="2"/>
          <w:numId w:val="4"/>
        </w:numPr>
        <w:tabs>
          <w:tab w:val="left" w:pos="1560"/>
        </w:tabs>
      </w:pPr>
      <w:r>
        <w:t>oczywiste omyłki pisarskie,</w:t>
      </w:r>
    </w:p>
    <w:p w14:paraId="42180850" w14:textId="77777777" w:rsidR="008D4BE4" w:rsidRDefault="008D4BE4" w:rsidP="008D4BE4">
      <w:pPr>
        <w:pStyle w:val="SIWZ2"/>
        <w:widowControl/>
        <w:numPr>
          <w:ilvl w:val="2"/>
          <w:numId w:val="4"/>
        </w:numPr>
        <w:tabs>
          <w:tab w:val="left" w:pos="1560"/>
        </w:tabs>
      </w:pPr>
      <w:r>
        <w:t>oczywiste omyłki rachunkowe, z uwzględnieniem konsekwencji rachunkowych dokonanych poprawek,</w:t>
      </w:r>
    </w:p>
    <w:p w14:paraId="2F03CA38" w14:textId="77777777" w:rsidR="008D4BE4" w:rsidRDefault="008D4BE4" w:rsidP="008D4BE4">
      <w:pPr>
        <w:pStyle w:val="SIWZ2"/>
        <w:widowControl/>
        <w:numPr>
          <w:ilvl w:val="2"/>
          <w:numId w:val="4"/>
        </w:numPr>
        <w:tabs>
          <w:tab w:val="left" w:pos="1560"/>
        </w:tabs>
      </w:pPr>
      <w:r>
        <w:t>inne omyłki polegające na niezgodności oferty z zapytaniem ofertowym, niepowodujące istotnych zmian w treści oferty</w:t>
      </w:r>
    </w:p>
    <w:p w14:paraId="3F718210" w14:textId="77777777" w:rsidR="008D4BE4" w:rsidRDefault="008D4BE4" w:rsidP="008D4BE4">
      <w:pPr>
        <w:pStyle w:val="SIWZ2"/>
        <w:widowControl/>
        <w:ind w:left="1418"/>
      </w:pPr>
      <w:r>
        <w:t>- niezwłocznie zawiadamiając o tym wykonawcę, którego oferta została poprawiona.</w:t>
      </w:r>
    </w:p>
    <w:p w14:paraId="009770BD" w14:textId="7A4314A2" w:rsidR="008D4BE4" w:rsidRDefault="008D4BE4" w:rsidP="008D4BE4">
      <w:pPr>
        <w:pStyle w:val="SIWZ2"/>
        <w:widowControl/>
        <w:numPr>
          <w:ilvl w:val="1"/>
          <w:numId w:val="4"/>
        </w:numPr>
        <w:tabs>
          <w:tab w:val="left" w:pos="993"/>
        </w:tabs>
      </w:pPr>
      <w:r>
        <w:t xml:space="preserve">Jeżeli wykonawca nie złoży </w:t>
      </w:r>
      <w:r w:rsidRPr="00147066">
        <w:t xml:space="preserve">dokumentów lub </w:t>
      </w:r>
      <w:r>
        <w:t xml:space="preserve">oświadczeń, o których mowa w pkt </w:t>
      </w:r>
      <w:r w:rsidR="00E8353D">
        <w:t>9</w:t>
      </w:r>
      <w:r>
        <w:t>.6.2-</w:t>
      </w:r>
      <w:r w:rsidR="00E8353D">
        <w:t>9</w:t>
      </w:r>
      <w:r>
        <w:t>.6.6 lub będą one niekompletne lub zawierały błędy, zamawiający wezwie wykonawcę odpowiednio do ich złożenia, poprawienia lub uzupełnienia w wyznaczonym terminie, chyba że:</w:t>
      </w:r>
    </w:p>
    <w:p w14:paraId="4CCCBCBB" w14:textId="77777777" w:rsidR="008D4BE4" w:rsidRDefault="008D4BE4" w:rsidP="008D4BE4">
      <w:pPr>
        <w:pStyle w:val="SIWZ2"/>
        <w:widowControl/>
        <w:ind w:left="1224"/>
      </w:pPr>
      <w:r>
        <w:t>- oferta wykonawcy podlega odrzuceniu bez względu na ich złożenie, uzupełnienie lub poprawienie lub</w:t>
      </w:r>
    </w:p>
    <w:p w14:paraId="65712301" w14:textId="77777777" w:rsidR="008D4BE4" w:rsidRDefault="008D4BE4" w:rsidP="008D4BE4">
      <w:pPr>
        <w:pStyle w:val="SIWZ2"/>
        <w:widowControl/>
        <w:ind w:left="1224"/>
      </w:pPr>
      <w:r>
        <w:t xml:space="preserve"> - zachodzą przesłanki unieważnienia postępowania.</w:t>
      </w:r>
    </w:p>
    <w:p w14:paraId="4058D732" w14:textId="77777777" w:rsidR="008D4BE4" w:rsidRDefault="008D4BE4" w:rsidP="008D4BE4">
      <w:pPr>
        <w:pStyle w:val="SIWZpkt"/>
        <w:widowControl/>
        <w:numPr>
          <w:ilvl w:val="0"/>
          <w:numId w:val="4"/>
        </w:numPr>
      </w:pPr>
      <w:r>
        <w:t>Termin składania ofert.</w:t>
      </w:r>
    </w:p>
    <w:p w14:paraId="2B448058" w14:textId="2579C8C7" w:rsidR="008D4BE4" w:rsidRPr="0073343E" w:rsidRDefault="008D4BE4" w:rsidP="008D4BE4">
      <w:pPr>
        <w:pStyle w:val="SIWZ2"/>
        <w:widowControl/>
        <w:numPr>
          <w:ilvl w:val="1"/>
          <w:numId w:val="4"/>
        </w:numPr>
      </w:pPr>
      <w:r w:rsidRPr="0073343E">
        <w:t xml:space="preserve">Oferty należy złożyć w terminie do dnia </w:t>
      </w:r>
      <w:r w:rsidR="0073343E" w:rsidRPr="0073343E">
        <w:t>16.02.</w:t>
      </w:r>
      <w:r w:rsidRPr="0073343E">
        <w:t>202</w:t>
      </w:r>
      <w:r w:rsidR="0073343E" w:rsidRPr="0073343E">
        <w:t>4</w:t>
      </w:r>
      <w:r w:rsidRPr="0073343E">
        <w:t xml:space="preserve">r. do godz. </w:t>
      </w:r>
      <w:r w:rsidR="0073343E" w:rsidRPr="0073343E">
        <w:t>15</w:t>
      </w:r>
      <w:r w:rsidRPr="0073343E">
        <w:t>:00.</w:t>
      </w:r>
    </w:p>
    <w:p w14:paraId="493F06C9" w14:textId="5D49E111" w:rsidR="008D4BE4" w:rsidRDefault="008D4BE4" w:rsidP="00E8353D">
      <w:pPr>
        <w:pStyle w:val="Akapitzlist"/>
        <w:widowControl/>
        <w:numPr>
          <w:ilvl w:val="1"/>
          <w:numId w:val="4"/>
        </w:numPr>
        <w:spacing w:after="120"/>
        <w:sectPr w:rsidR="008D4BE4" w:rsidSect="005B1DAF">
          <w:type w:val="continuous"/>
          <w:pgSz w:w="11906" w:h="16838"/>
          <w:pgMar w:top="1134" w:right="1134" w:bottom="1417" w:left="1134" w:header="708" w:footer="708" w:gutter="0"/>
          <w:cols w:space="708"/>
        </w:sectPr>
      </w:pPr>
      <w:r w:rsidRPr="00797C25">
        <w:t xml:space="preserve">Decydujące znaczenie dla oceny zachowania powyższego terminu ma </w:t>
      </w:r>
      <w:r>
        <w:t>moment</w:t>
      </w:r>
      <w:r w:rsidR="00E8353D">
        <w:t xml:space="preserve"> </w:t>
      </w:r>
      <w:r>
        <w:t xml:space="preserve">wpływu oferty do Zamawiającego na adres wskazany w pkt </w:t>
      </w:r>
      <w:r w:rsidR="00E8353D">
        <w:t>9</w:t>
      </w:r>
      <w:r>
        <w:t>.1.1</w:t>
      </w:r>
      <w:r w:rsidR="00E8353D">
        <w:t xml:space="preserve"> lub 9</w:t>
      </w:r>
      <w:r>
        <w:t>.1.</w:t>
      </w:r>
      <w:r w:rsidR="00E8353D">
        <w:t>2.</w:t>
      </w:r>
    </w:p>
    <w:p w14:paraId="59A60954" w14:textId="77777777" w:rsidR="002C5319" w:rsidRDefault="002C5319" w:rsidP="002C5319">
      <w:pPr>
        <w:pStyle w:val="SIWZpkt"/>
        <w:widowControl/>
        <w:numPr>
          <w:ilvl w:val="0"/>
          <w:numId w:val="4"/>
        </w:numPr>
        <w:spacing w:after="120"/>
      </w:pPr>
      <w:r w:rsidRPr="004F73C8">
        <w:t>Informacj</w:t>
      </w:r>
      <w:r>
        <w:t xml:space="preserve">a o </w:t>
      </w:r>
      <w:r w:rsidRPr="004F73C8">
        <w:t>wyb</w:t>
      </w:r>
      <w:r>
        <w:t>orze</w:t>
      </w:r>
      <w:r w:rsidRPr="00ED2E84">
        <w:t xml:space="preserve">, </w:t>
      </w:r>
      <w:r>
        <w:t xml:space="preserve">oferty </w:t>
      </w:r>
      <w:r w:rsidRPr="00ED2E84">
        <w:t>która zostanie najwyżej oceniona</w:t>
      </w:r>
      <w:r w:rsidRPr="008E6886">
        <w:t xml:space="preserve"> </w:t>
      </w:r>
      <w:r w:rsidRPr="004F73C8">
        <w:t>z możliwością prowadzenia negocjacji</w:t>
      </w:r>
      <w:r>
        <w:t>.</w:t>
      </w:r>
    </w:p>
    <w:p w14:paraId="51C0B2CE" w14:textId="77777777" w:rsidR="002C5319" w:rsidRDefault="002C5319" w:rsidP="002C5319">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t>. Zamawiający może:</w:t>
      </w:r>
    </w:p>
    <w:p w14:paraId="68987A20" w14:textId="77777777" w:rsidR="002C5319" w:rsidRDefault="002C5319" w:rsidP="002C5319">
      <w:pPr>
        <w:pStyle w:val="SIWZ2"/>
        <w:widowControl/>
        <w:numPr>
          <w:ilvl w:val="2"/>
          <w:numId w:val="4"/>
        </w:numPr>
        <w:tabs>
          <w:tab w:val="left" w:pos="1560"/>
        </w:tabs>
        <w:spacing w:after="120"/>
      </w:pPr>
      <w:r>
        <w:t xml:space="preserve">Nie prowadzić negocjacji i dokonać wyboru oferty, która </w:t>
      </w:r>
      <w:r w:rsidRPr="00527A26">
        <w:t>zosta</w:t>
      </w:r>
      <w:r>
        <w:t>nie</w:t>
      </w:r>
      <w:r w:rsidRPr="00527A26">
        <w:t xml:space="preserve"> najwyżej oceniona </w:t>
      </w:r>
      <w:r>
        <w:t>na podstawie złożonych ofert;</w:t>
      </w:r>
    </w:p>
    <w:p w14:paraId="3C92100B" w14:textId="77777777" w:rsidR="002C5319" w:rsidRDefault="002C5319" w:rsidP="002C5319">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oferty, która </w:t>
      </w:r>
      <w:r w:rsidRPr="00527A26">
        <w:t>zosta</w:t>
      </w:r>
      <w:r>
        <w:t>nie</w:t>
      </w:r>
      <w:r w:rsidRPr="00527A26">
        <w:t xml:space="preserve"> najwyżej oceniona </w:t>
      </w:r>
      <w:r>
        <w:t xml:space="preserve">na podstawie złożonych ofert </w:t>
      </w:r>
      <w:r w:rsidRPr="00661C6C">
        <w:t>dodatkowych</w:t>
      </w:r>
      <w:r>
        <w:t>.</w:t>
      </w:r>
    </w:p>
    <w:p w14:paraId="4A7E377C" w14:textId="77777777" w:rsidR="002C5319" w:rsidRDefault="002C5319" w:rsidP="002C5319">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t>wszystkich wykonawców, których oferty nie zostaną odrzucone.</w:t>
      </w:r>
    </w:p>
    <w:p w14:paraId="67236071" w14:textId="77777777" w:rsidR="002C5319" w:rsidRDefault="002C5319" w:rsidP="002C5319">
      <w:pPr>
        <w:pStyle w:val="SIWZ2"/>
        <w:widowControl/>
        <w:numPr>
          <w:ilvl w:val="1"/>
          <w:numId w:val="4"/>
        </w:numPr>
        <w:tabs>
          <w:tab w:val="left" w:pos="993"/>
        </w:tabs>
        <w:spacing w:after="120"/>
      </w:pPr>
      <w:r>
        <w:t>Z</w:t>
      </w:r>
      <w:r w:rsidRPr="005F1543">
        <w:t xml:space="preserve">amawiający </w:t>
      </w:r>
      <w:r w:rsidRPr="00B35FDF">
        <w:t>w zaproszeniu do negocjacji wska</w:t>
      </w:r>
      <w:r>
        <w:t>że</w:t>
      </w:r>
      <w:r w:rsidRPr="00B35FDF">
        <w:t xml:space="preserve"> miejsce, termin i sposób prowadzenia negocjacji </w:t>
      </w:r>
      <w:r>
        <w:t>oraz</w:t>
      </w:r>
      <w:r w:rsidRPr="00B35FDF">
        <w:t xml:space="preserve"> kryteria oceny ofert w ramach których będą prowadzone negocjacje w celu ulepszenia treści ofert.</w:t>
      </w:r>
    </w:p>
    <w:p w14:paraId="5337CB6E" w14:textId="77777777" w:rsidR="002C5319" w:rsidRDefault="002C5319" w:rsidP="002C5319">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14:paraId="1E8428E2" w14:textId="77777777" w:rsidR="002C5319" w:rsidRDefault="002C5319" w:rsidP="002C5319">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t xml:space="preserve">z </w:t>
      </w:r>
      <w:r w:rsidRPr="00DF1907">
        <w:t>który</w:t>
      </w:r>
      <w:r>
        <w:t>mi</w:t>
      </w:r>
      <w:r w:rsidRPr="00DF1907">
        <w:t xml:space="preserve"> </w:t>
      </w:r>
      <w:r>
        <w:t>prowadził negocjacje</w:t>
      </w:r>
      <w:r w:rsidRPr="00DF1907">
        <w:t>, o zakończeniu negocjacji oraz zapr</w:t>
      </w:r>
      <w:r>
        <w:t>o</w:t>
      </w:r>
      <w:r w:rsidRPr="00DF1907">
        <w:t>s</w:t>
      </w:r>
      <w:r>
        <w:t>i</w:t>
      </w:r>
      <w:r w:rsidRPr="00DF1907">
        <w:t xml:space="preserve"> ich do składania ofert </w:t>
      </w:r>
      <w:bookmarkStart w:id="11" w:name="_Hlk104973797"/>
      <w:r w:rsidRPr="00DF1907">
        <w:t>dodatkowych</w:t>
      </w:r>
      <w:bookmarkEnd w:id="11"/>
      <w:r w:rsidRPr="00DF1907">
        <w:t>.</w:t>
      </w:r>
    </w:p>
    <w:p w14:paraId="4F212B7C" w14:textId="77777777" w:rsidR="002C5319" w:rsidRDefault="002C5319" w:rsidP="002C5319">
      <w:pPr>
        <w:pStyle w:val="SIWZpkt"/>
        <w:widowControl/>
        <w:numPr>
          <w:ilvl w:val="0"/>
          <w:numId w:val="4"/>
        </w:numPr>
        <w:spacing w:after="120"/>
      </w:pPr>
      <w:r w:rsidRPr="00021A27">
        <w:t>Sposób przygotowania ofert</w:t>
      </w:r>
      <w:r>
        <w:t xml:space="preserve"> </w:t>
      </w:r>
      <w:r w:rsidRPr="00021A27">
        <w:t>dodatkowych</w:t>
      </w:r>
      <w:r>
        <w:t>.</w:t>
      </w:r>
    </w:p>
    <w:p w14:paraId="4EE1BCB7" w14:textId="7654F4E4" w:rsidR="007E2E43" w:rsidRPr="00A93BAC" w:rsidRDefault="002C5319" w:rsidP="00833EA5">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14:paraId="2711472D" w14:textId="719D228C" w:rsidR="00833EA5" w:rsidRPr="00833EA5" w:rsidRDefault="00833EA5" w:rsidP="007E2E43">
      <w:pPr>
        <w:pStyle w:val="Akapitzlist"/>
        <w:widowControl/>
        <w:numPr>
          <w:ilvl w:val="2"/>
          <w:numId w:val="4"/>
        </w:numPr>
        <w:tabs>
          <w:tab w:val="left" w:pos="1560"/>
        </w:tabs>
        <w:spacing w:after="120"/>
        <w:rPr>
          <w:rStyle w:val="Hipercze"/>
          <w:color w:val="auto"/>
          <w:u w:val="none"/>
        </w:rPr>
      </w:pPr>
      <w:r w:rsidRPr="00A93BAC">
        <w:t xml:space="preserve">drogą elektroniczną na </w:t>
      </w:r>
      <w:r>
        <w:t xml:space="preserve">adres </w:t>
      </w:r>
      <w:r w:rsidRPr="00A93BAC">
        <w:t xml:space="preserve">e-mail: </w:t>
      </w:r>
      <w:hyperlink r:id="rId12" w:history="1">
        <w:r w:rsidR="009104F2" w:rsidRPr="00FF0404">
          <w:rPr>
            <w:rStyle w:val="Hipercze"/>
          </w:rPr>
          <w:t>piaskowiec2015@gmail.com</w:t>
        </w:r>
      </w:hyperlink>
      <w:r w:rsidRPr="00833EA5">
        <w:rPr>
          <w:rStyle w:val="Hipercze"/>
          <w:color w:val="auto"/>
          <w:u w:val="none"/>
        </w:rPr>
        <w:t>;</w:t>
      </w:r>
    </w:p>
    <w:p w14:paraId="57093BF3" w14:textId="3443C60A" w:rsidR="002C5319" w:rsidRPr="0048482E" w:rsidRDefault="007E2E43" w:rsidP="007E2E43">
      <w:pPr>
        <w:pStyle w:val="Akapitzlist"/>
        <w:widowControl/>
        <w:numPr>
          <w:ilvl w:val="2"/>
          <w:numId w:val="4"/>
        </w:numPr>
        <w:tabs>
          <w:tab w:val="left" w:pos="1560"/>
        </w:tabs>
        <w:spacing w:after="120"/>
      </w:pPr>
      <w:r w:rsidRPr="00A93BAC">
        <w:t>pisemnie: osobiście, za pośrednictwem posłańca lub operatora pocztowego w rozumieniu ustawy z dnia 23 listopada 2012r. - Prawo pocztowe, na adres: Parafia Rzymskokatolicka p.w. Podwy</w:t>
      </w:r>
      <w:r w:rsidRPr="007E2E43">
        <w:t>ższenia Krzyża Świętego w Piaskach -  21-050 Piaski, ul. Lubelska 1, Kancelaria.</w:t>
      </w:r>
    </w:p>
    <w:p w14:paraId="184DCDB8" w14:textId="77777777" w:rsidR="002C5319" w:rsidRPr="00BA059A" w:rsidRDefault="002C5319" w:rsidP="002C5319">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r>
        <w:rPr>
          <w:rStyle w:val="WW-Domylnaczcionkaakapitu"/>
          <w:color w:val="000000"/>
        </w:rPr>
        <w:t xml:space="preserve"> </w:t>
      </w:r>
      <w:r w:rsidRPr="00725FB1">
        <w:rPr>
          <w:rStyle w:val="WW-Domylnaczcionkaakapitu"/>
        </w:rPr>
        <w:t>dodatkową</w:t>
      </w:r>
      <w:r w:rsidRPr="00BA059A">
        <w:rPr>
          <w:rStyle w:val="WW-Domylnaczcionkaakapitu"/>
          <w:color w:val="000000"/>
        </w:rPr>
        <w:t>.</w:t>
      </w:r>
    </w:p>
    <w:p w14:paraId="7BD9C9A8" w14:textId="77777777"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6D1A2C9D" w14:textId="77777777"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14:paraId="202E632C" w14:textId="77777777"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9F4443" w14:textId="77777777"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14:paraId="2F0A7770" w14:textId="77777777" w:rsidR="002C5319" w:rsidRDefault="002C5319" w:rsidP="002C5319">
      <w:pPr>
        <w:pStyle w:val="SIWZ2"/>
        <w:widowControl/>
        <w:numPr>
          <w:ilvl w:val="1"/>
          <w:numId w:val="4"/>
        </w:numPr>
        <w:tabs>
          <w:tab w:val="left" w:pos="-692"/>
          <w:tab w:val="left" w:pos="993"/>
        </w:tabs>
        <w:spacing w:after="120"/>
        <w:rPr>
          <w:rStyle w:val="WW-Domylnaczcionkaakapitu"/>
        </w:rPr>
      </w:pPr>
      <w:r>
        <w:rPr>
          <w:rStyle w:val="WW-Domylnaczcionkaakapitu"/>
        </w:rPr>
        <w:t xml:space="preserve">W przypadku </w:t>
      </w:r>
      <w:r w:rsidRPr="00FD44D3">
        <w:rPr>
          <w:rStyle w:val="WW-Domylnaczcionkaakapitu"/>
        </w:rPr>
        <w:t xml:space="preserve">nie złożenia przez wykonawcę oferty dodatkowej </w:t>
      </w:r>
      <w:r>
        <w:rPr>
          <w:rStyle w:val="WW-Domylnaczcionkaakapitu"/>
        </w:rPr>
        <w:t xml:space="preserve">lub odrzucenia oferty dodatkowej wykonawca nadal pozostaje związany ofertą </w:t>
      </w:r>
      <w:r w:rsidRPr="00010667">
        <w:rPr>
          <w:rStyle w:val="WW-Domylnaczcionkaakapitu"/>
        </w:rPr>
        <w:t>złożon</w:t>
      </w:r>
      <w:r>
        <w:rPr>
          <w:rStyle w:val="WW-Domylnaczcionkaakapitu"/>
        </w:rPr>
        <w:t>ą</w:t>
      </w:r>
      <w:r w:rsidRPr="00010667">
        <w:rPr>
          <w:rStyle w:val="WW-Domylnaczcionkaakapitu"/>
        </w:rPr>
        <w:t xml:space="preserve"> w odpowiedzi na ogłoszenie o zamówieniu</w:t>
      </w:r>
      <w:r>
        <w:rPr>
          <w:rStyle w:val="WW-Domylnaczcionkaakapitu"/>
        </w:rPr>
        <w:t xml:space="preserve">. </w:t>
      </w:r>
    </w:p>
    <w:p w14:paraId="3F94C6E6" w14:textId="21EE96BC" w:rsidR="002C5319" w:rsidRDefault="002C5319" w:rsidP="002C5319">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12" w:name="_Hlk104974274"/>
      <w:r w:rsidRPr="003C2497">
        <w:rPr>
          <w:rStyle w:val="WW-Domylnaczcionkaakapitu"/>
          <w:color w:val="000000"/>
        </w:rPr>
        <w:t xml:space="preserve">oferty </w:t>
      </w:r>
      <w:r w:rsidRPr="00DF1907">
        <w:t>dodatkow</w:t>
      </w:r>
      <w:r>
        <w:t>ej</w:t>
      </w:r>
      <w:bookmarkEnd w:id="12"/>
      <w:r w:rsidRPr="0048482E">
        <w:t xml:space="preserve"> </w:t>
      </w:r>
      <w:r>
        <w:t xml:space="preserve">odpowiednio, wiadomość lub koperta winna być </w:t>
      </w:r>
      <w:r w:rsidRPr="003C2497">
        <w:rPr>
          <w:rStyle w:val="WW-Domylnaczcionkaakapitu"/>
          <w:color w:val="000000"/>
        </w:rPr>
        <w:t xml:space="preserve">oznakowana: </w:t>
      </w:r>
      <w:r w:rsidRPr="00DD3186">
        <w:rPr>
          <w:rStyle w:val="WW-Domylnaczcionkaakapitu"/>
          <w:i/>
          <w:iCs/>
          <w:color w:val="000000"/>
        </w:rPr>
        <w:t>„</w:t>
      </w:r>
      <w:r w:rsidRPr="00DD3186">
        <w:rPr>
          <w:i/>
          <w:iCs/>
        </w:rPr>
        <w:t xml:space="preserve">OFERTA DODATKOWA - </w:t>
      </w:r>
      <w:r w:rsidR="007E2E43" w:rsidRPr="00A93BAC">
        <w:rPr>
          <w:i/>
          <w:iCs/>
        </w:rPr>
        <w:t>Termomodernizacja budynku kościoła p.w. Podwyższenia Krzyża Świętego w Piaskach oraz kościoła filialnego w Kozicach Górnych</w:t>
      </w:r>
      <w:r w:rsidRPr="00DD3186">
        <w:rPr>
          <w:i/>
          <w:iCs/>
        </w:rPr>
        <w:t>”</w:t>
      </w:r>
      <w:r>
        <w:rPr>
          <w:i/>
          <w:iCs/>
        </w:rPr>
        <w:t>.</w:t>
      </w:r>
    </w:p>
    <w:p w14:paraId="499F3CC5" w14:textId="77777777" w:rsidR="002C5319" w:rsidRDefault="002C5319" w:rsidP="002C5319">
      <w:pPr>
        <w:pStyle w:val="SIWZ2"/>
        <w:widowControl/>
        <w:numPr>
          <w:ilvl w:val="1"/>
          <w:numId w:val="4"/>
        </w:numPr>
        <w:tabs>
          <w:tab w:val="left" w:pos="993"/>
        </w:tabs>
        <w:spacing w:after="120"/>
      </w:pPr>
      <w:r>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7CEB3BE3" w14:textId="77777777" w:rsidR="002C5319" w:rsidRDefault="002C5319" w:rsidP="002C5319">
      <w:pPr>
        <w:pStyle w:val="Akapitzlist"/>
        <w:widowControl/>
        <w:numPr>
          <w:ilvl w:val="1"/>
          <w:numId w:val="4"/>
        </w:numPr>
        <w:tabs>
          <w:tab w:val="left" w:pos="1134"/>
        </w:tabs>
        <w:spacing w:after="120"/>
        <w:ind w:left="788" w:hanging="431"/>
      </w:pPr>
      <w:r>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14:paraId="67656A00" w14:textId="77777777" w:rsidR="002C5319" w:rsidRPr="00BD6D69" w:rsidRDefault="002C5319" w:rsidP="002C5319">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14:paraId="38A069A0" w14:textId="77777777" w:rsidR="002C5319" w:rsidRPr="00BD6D69" w:rsidRDefault="002C5319" w:rsidP="002C5319">
      <w:pPr>
        <w:pStyle w:val="SIWZ2"/>
        <w:widowControl/>
        <w:numPr>
          <w:ilvl w:val="1"/>
          <w:numId w:val="4"/>
        </w:numPr>
        <w:tabs>
          <w:tab w:val="left" w:pos="1134"/>
        </w:tabs>
        <w:spacing w:after="120"/>
      </w:pPr>
      <w:r w:rsidRPr="00BD6D69">
        <w:t>Zamawiający poprawi w ofercie dodatkowej:</w:t>
      </w:r>
    </w:p>
    <w:p w14:paraId="7D0100FA" w14:textId="77777777" w:rsidR="002C5319" w:rsidRPr="00BD6D69" w:rsidRDefault="002C5319" w:rsidP="002C5319">
      <w:pPr>
        <w:pStyle w:val="SIWZ2"/>
        <w:widowControl/>
        <w:numPr>
          <w:ilvl w:val="2"/>
          <w:numId w:val="4"/>
        </w:numPr>
        <w:tabs>
          <w:tab w:val="left" w:pos="1701"/>
        </w:tabs>
        <w:spacing w:after="120"/>
      </w:pPr>
      <w:r w:rsidRPr="00BD6D69">
        <w:t>oczywiste omyłki pisarskie,</w:t>
      </w:r>
    </w:p>
    <w:p w14:paraId="2A8F7F91" w14:textId="77777777" w:rsidR="002C5319" w:rsidRPr="00BD6D69" w:rsidRDefault="002C5319" w:rsidP="002C5319">
      <w:pPr>
        <w:pStyle w:val="SIWZ2"/>
        <w:widowControl/>
        <w:numPr>
          <w:ilvl w:val="2"/>
          <w:numId w:val="4"/>
        </w:numPr>
        <w:tabs>
          <w:tab w:val="left" w:pos="1701"/>
        </w:tabs>
        <w:spacing w:after="120"/>
      </w:pPr>
      <w:r w:rsidRPr="00BD6D69">
        <w:t>oczywiste omyłki rachunkowe, z uwzględnieniem konsekwencji rachunkowych dokonanych poprawek,</w:t>
      </w:r>
    </w:p>
    <w:p w14:paraId="3A052B33" w14:textId="77777777" w:rsidR="002C5319" w:rsidRDefault="002C5319" w:rsidP="002C5319">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14:paraId="106E54FA" w14:textId="6C9638C8" w:rsidR="002C5319" w:rsidRDefault="002C5319" w:rsidP="002C5319">
      <w:pPr>
        <w:pStyle w:val="SIWZ2"/>
        <w:widowControl/>
        <w:tabs>
          <w:tab w:val="left" w:pos="1701"/>
        </w:tabs>
        <w:spacing w:after="120"/>
        <w:ind w:left="720"/>
      </w:pPr>
      <w:r>
        <w:t xml:space="preserve">- </w:t>
      </w:r>
      <w:r w:rsidRPr="00BD6D69">
        <w:t>niezwłocznie zawiadamiając o tym wykonawcę, którego oferta dodatkowa została poprawiona.</w:t>
      </w:r>
    </w:p>
    <w:p w14:paraId="178AC4F8" w14:textId="1ED29A18" w:rsidR="00FD26BF" w:rsidRDefault="00B641C4" w:rsidP="00431606">
      <w:pPr>
        <w:pStyle w:val="SIWZpkt"/>
        <w:widowControl/>
        <w:numPr>
          <w:ilvl w:val="0"/>
          <w:numId w:val="4"/>
        </w:numPr>
      </w:pPr>
      <w:r w:rsidRPr="00B641C4">
        <w:t>Wykaz podmiotowych środków dowodowych na potwierdzenie spełnia</w:t>
      </w:r>
      <w:r>
        <w:t>nia</w:t>
      </w:r>
      <w:r w:rsidRPr="00B641C4">
        <w:t xml:space="preserve"> warunk</w:t>
      </w:r>
      <w:r>
        <w:t>ów</w:t>
      </w:r>
      <w:r w:rsidRPr="00B641C4">
        <w:t xml:space="preserve"> udziału w postępowaniu</w:t>
      </w:r>
      <w:r w:rsidR="008A37DA">
        <w:t xml:space="preserve"> </w:t>
      </w:r>
      <w:r w:rsidR="008A37DA" w:rsidRPr="008A37DA">
        <w:t>składan</w:t>
      </w:r>
      <w:r w:rsidR="008A37DA">
        <w:t>ych</w:t>
      </w:r>
      <w:r w:rsidR="008A37DA" w:rsidRPr="008A37DA">
        <w:t xml:space="preserve"> na wezwanie zamawiającego przez wykonawcę, którego oferta została najwyżej oceniona.</w:t>
      </w:r>
    </w:p>
    <w:p w14:paraId="41B31EE8" w14:textId="2EF74B1E" w:rsidR="00FD26BF" w:rsidRDefault="008A37DA" w:rsidP="00431606">
      <w:pPr>
        <w:pStyle w:val="SIWZ2"/>
        <w:widowControl/>
        <w:numPr>
          <w:ilvl w:val="1"/>
          <w:numId w:val="4"/>
        </w:numPr>
        <w:tabs>
          <w:tab w:val="left" w:pos="993"/>
        </w:tabs>
      </w:pPr>
      <w:r>
        <w:t xml:space="preserve">Na </w:t>
      </w:r>
      <w:r w:rsidRPr="008A37DA">
        <w:t>potwierdzenie spełniania warunków udziału w postępowaniu wykonawc</w:t>
      </w:r>
      <w:r>
        <w:t>a</w:t>
      </w:r>
      <w:r w:rsidRPr="008A37DA">
        <w:t>, którego oferta zosta</w:t>
      </w:r>
      <w:r>
        <w:t>nie</w:t>
      </w:r>
      <w:r w:rsidRPr="008A37DA">
        <w:t xml:space="preserve"> najwyżej oceniona </w:t>
      </w:r>
      <w:r>
        <w:t xml:space="preserve">będzie zobowiązany do złożenia następujących </w:t>
      </w:r>
      <w:r w:rsidRPr="008A37DA">
        <w:t>podmiotowych środków dowodowych</w:t>
      </w:r>
      <w:r>
        <w:t>:</w:t>
      </w:r>
    </w:p>
    <w:p w14:paraId="18B8000B" w14:textId="1DCB6597" w:rsidR="008A37DA" w:rsidRDefault="008A37DA" w:rsidP="00431606">
      <w:pPr>
        <w:pStyle w:val="SIWZ2"/>
        <w:widowControl/>
        <w:numPr>
          <w:ilvl w:val="2"/>
          <w:numId w:val="4"/>
        </w:numPr>
        <w:tabs>
          <w:tab w:val="left" w:pos="1560"/>
        </w:tabs>
      </w:pPr>
      <w:r>
        <w:t>Wykaz robót budowlanych wykonanych nie wcześniej niż w okresie ostatnich 5 lat</w:t>
      </w:r>
      <w:r w:rsidR="009675BA">
        <w:t xml:space="preserve"> </w:t>
      </w:r>
      <w:r w:rsidR="00E21DBE" w:rsidRPr="00E21DBE">
        <w:t>licząc wstecz od dnia, w którym upływa termin składania</w:t>
      </w:r>
      <w:r>
        <w: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4A18583" w14:textId="3339BFE4" w:rsidR="00160F88" w:rsidRPr="00117E06" w:rsidRDefault="00160F88" w:rsidP="00431606">
      <w:pPr>
        <w:pStyle w:val="SIWZ2"/>
        <w:widowControl/>
        <w:numPr>
          <w:ilvl w:val="1"/>
          <w:numId w:val="4"/>
        </w:numPr>
        <w:tabs>
          <w:tab w:val="left" w:pos="993"/>
          <w:tab w:val="left" w:pos="1560"/>
        </w:tabs>
      </w:pPr>
      <w:r w:rsidRPr="00160F88">
        <w:t xml:space="preserve">Wykonawca nie może, po upływie terminu ofert, powoływać się na zdolności lub sytuację podmiotów udostępniających zasoby, jeżeli na etapie składania ofert nie polegał on w </w:t>
      </w:r>
      <w:r w:rsidRPr="00117E06">
        <w:t>danym zakresie na zdolnościach lub sytuacji podmiotów udostępniających zasoby.</w:t>
      </w:r>
    </w:p>
    <w:p w14:paraId="3BF19A15" w14:textId="47324FBA" w:rsidR="00DD07DB" w:rsidRDefault="00DD07DB" w:rsidP="00431606">
      <w:pPr>
        <w:pStyle w:val="SIWZ2"/>
        <w:widowControl/>
        <w:numPr>
          <w:ilvl w:val="1"/>
          <w:numId w:val="4"/>
        </w:numPr>
        <w:tabs>
          <w:tab w:val="left" w:pos="993"/>
        </w:tabs>
      </w:pPr>
      <w:r>
        <w:t>P</w:t>
      </w:r>
      <w:r w:rsidRPr="008A37DA">
        <w:t>odmiotow</w:t>
      </w:r>
      <w:r>
        <w:t>e</w:t>
      </w:r>
      <w:r w:rsidRPr="008A37DA">
        <w:t xml:space="preserve"> środk</w:t>
      </w:r>
      <w:r>
        <w:t>i</w:t>
      </w:r>
      <w:r w:rsidRPr="008A37DA">
        <w:t xml:space="preserve"> dowodow</w:t>
      </w:r>
      <w:r>
        <w:t>e</w:t>
      </w:r>
      <w:r w:rsidRPr="00AE7ED1">
        <w:t xml:space="preserve"> </w:t>
      </w:r>
      <w:r>
        <w:t xml:space="preserve">wymienione w pkt </w:t>
      </w:r>
      <w:r w:rsidRPr="00117E06">
        <w:t>1</w:t>
      </w:r>
      <w:r w:rsidR="002C5319">
        <w:t>3</w:t>
      </w:r>
      <w:r w:rsidRPr="00117E06">
        <w:t>.</w:t>
      </w:r>
      <w:r>
        <w:t xml:space="preserve">1 </w:t>
      </w:r>
      <w:r w:rsidRPr="00AE7ED1">
        <w:t xml:space="preserve">powinny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3EB0F0B8" w14:textId="009B2509" w:rsidR="00DD07DB" w:rsidRDefault="00DD07DB" w:rsidP="00431606">
      <w:pPr>
        <w:pStyle w:val="Akapitzlist"/>
        <w:widowControl/>
        <w:numPr>
          <w:ilvl w:val="1"/>
          <w:numId w:val="4"/>
        </w:numPr>
        <w:tabs>
          <w:tab w:val="left" w:pos="993"/>
        </w:tabs>
        <w:spacing w:after="120"/>
        <w:ind w:left="788" w:hanging="431"/>
      </w:pPr>
      <w:r>
        <w:t>P</w:t>
      </w:r>
      <w:r w:rsidRPr="008A37DA">
        <w:t>odmiotow</w:t>
      </w:r>
      <w:r>
        <w:t>e</w:t>
      </w:r>
      <w:r w:rsidRPr="008A37DA">
        <w:t xml:space="preserve"> środk</w:t>
      </w:r>
      <w:r>
        <w:t>i</w:t>
      </w:r>
      <w:r w:rsidRPr="008A37DA">
        <w:t xml:space="preserve"> dowodow</w:t>
      </w:r>
      <w:r>
        <w:t>e</w:t>
      </w:r>
      <w:r w:rsidRPr="00F0615A">
        <w:t xml:space="preserve"> wymienione w pkt </w:t>
      </w:r>
      <w:r w:rsidRPr="00117E06">
        <w:t>1</w:t>
      </w:r>
      <w:r w:rsidR="002C5319">
        <w:t>3</w:t>
      </w:r>
      <w:r w:rsidRPr="00117E06">
        <w:t>.</w:t>
      </w:r>
      <w:r>
        <w:t>1</w:t>
      </w:r>
      <w:r w:rsidRPr="00F0615A">
        <w:t xml:space="preserve"> składa się jako </w:t>
      </w:r>
      <w:r w:rsidR="00050B16" w:rsidRPr="00050B16">
        <w:t>oryginał, kopię lub cyfrowe odwzorowanie tego dokumentu (np. jako skan).</w:t>
      </w:r>
    </w:p>
    <w:p w14:paraId="7CEB60D5" w14:textId="2443D907" w:rsidR="00C94316" w:rsidRDefault="00C94316" w:rsidP="00431606">
      <w:pPr>
        <w:pStyle w:val="SIWZ2"/>
        <w:widowControl/>
        <w:numPr>
          <w:ilvl w:val="1"/>
          <w:numId w:val="4"/>
        </w:numPr>
        <w:tabs>
          <w:tab w:val="left" w:pos="993"/>
          <w:tab w:val="left" w:pos="1560"/>
        </w:tabs>
      </w:pPr>
      <w:r w:rsidRPr="00117E06">
        <w:t>Wykonawc</w:t>
      </w:r>
      <w:r w:rsidR="00C060DB" w:rsidRPr="00117E06">
        <w:t>a może wskazać</w:t>
      </w:r>
      <w:r w:rsidRPr="00117E06">
        <w:t xml:space="preserve"> dostępnoś</w:t>
      </w:r>
      <w:r w:rsidR="00C060DB" w:rsidRPr="00117E06">
        <w:t>ć</w:t>
      </w:r>
      <w:r w:rsidRPr="00117E06">
        <w:t xml:space="preserve"> </w:t>
      </w:r>
      <w:r w:rsidR="00C060DB" w:rsidRPr="00117E06">
        <w:t xml:space="preserve">informacji lub </w:t>
      </w:r>
      <w:r w:rsidR="00DD07DB" w:rsidRPr="00DD07DB">
        <w:t>podmiotowych środków dowodowych</w:t>
      </w:r>
      <w:r w:rsidRPr="00117E06">
        <w:t xml:space="preserve">, o których mowa w </w:t>
      </w:r>
      <w:r w:rsidR="00FA6460">
        <w:t xml:space="preserve">pkt </w:t>
      </w:r>
      <w:r w:rsidR="00C060DB" w:rsidRPr="00117E06">
        <w:t>1</w:t>
      </w:r>
      <w:r w:rsidR="002C5319">
        <w:t>3</w:t>
      </w:r>
      <w:r w:rsidR="00C060DB" w:rsidRPr="00117E06">
        <w:t>.</w:t>
      </w:r>
      <w:r w:rsidR="00DD07DB">
        <w:t>1</w:t>
      </w:r>
      <w:r w:rsidRPr="00117E06">
        <w:t xml:space="preserve">, </w:t>
      </w:r>
      <w:r w:rsidR="00112117" w:rsidRPr="00112117">
        <w:t xml:space="preserve">u Zamawiającego lub </w:t>
      </w:r>
      <w:r w:rsidRPr="00117E06">
        <w:t>pod określonymi adresami internetowymi</w:t>
      </w:r>
      <w:r w:rsidR="00117E06" w:rsidRPr="00117E06">
        <w:t>,</w:t>
      </w:r>
      <w:r w:rsidRPr="00117E06">
        <w:t xml:space="preserve"> </w:t>
      </w:r>
      <w:r w:rsidR="00117E06" w:rsidRPr="00117E06">
        <w:t xml:space="preserve">w szczególności </w:t>
      </w:r>
      <w:r w:rsidRPr="00117E06">
        <w:t>ogólnodostępnych i bezpłatnych baz danych.</w:t>
      </w:r>
    </w:p>
    <w:p w14:paraId="7547C73B" w14:textId="6FA2A1FD" w:rsidR="00050B16" w:rsidRPr="00117E06" w:rsidRDefault="00050B16" w:rsidP="00431606">
      <w:pPr>
        <w:pStyle w:val="SIWZ2"/>
        <w:widowControl/>
        <w:numPr>
          <w:ilvl w:val="1"/>
          <w:numId w:val="4"/>
        </w:numPr>
        <w:tabs>
          <w:tab w:val="left" w:pos="993"/>
          <w:tab w:val="left" w:pos="1560"/>
        </w:tabs>
      </w:pPr>
      <w:r>
        <w:t>Zamawiający może nie żądać złożenia p</w:t>
      </w:r>
      <w:r w:rsidRPr="008A37DA">
        <w:t>odmiotow</w:t>
      </w:r>
      <w:r>
        <w:t>ych</w:t>
      </w:r>
      <w:r w:rsidRPr="008A37DA">
        <w:t xml:space="preserve"> środk</w:t>
      </w:r>
      <w:r>
        <w:t>ów</w:t>
      </w:r>
      <w:r w:rsidRPr="008A37DA">
        <w:t xml:space="preserve"> dowodow</w:t>
      </w:r>
      <w:r>
        <w:t>ych,</w:t>
      </w:r>
      <w:r w:rsidRPr="00050B16">
        <w:t xml:space="preserve"> które posiada</w:t>
      </w:r>
      <w:r>
        <w:t>.</w:t>
      </w:r>
    </w:p>
    <w:p w14:paraId="132707A8" w14:textId="51CA6A6E" w:rsidR="0023589A" w:rsidRDefault="00DD07DB" w:rsidP="00431606">
      <w:pPr>
        <w:pStyle w:val="SIWZ2"/>
        <w:widowControl/>
        <w:numPr>
          <w:ilvl w:val="1"/>
          <w:numId w:val="4"/>
        </w:numPr>
        <w:tabs>
          <w:tab w:val="left" w:pos="993"/>
          <w:tab w:val="left" w:pos="1560"/>
        </w:tabs>
      </w:pPr>
      <w:r w:rsidRPr="00DD07DB">
        <w:t xml:space="preserve">Podmiotowe środki dowodowe </w:t>
      </w:r>
      <w:r w:rsidR="0023589A" w:rsidRPr="0023589A">
        <w:t xml:space="preserve">sporządzone w języku obcym winny być składane wraz z tłumaczeniem na język polski. Zamawiający może żądać od wykonawcy przedstawienia tłumaczenia na język polski pobranych samodzielnie przez zamawiającego </w:t>
      </w:r>
      <w:r w:rsidRPr="00DD07DB">
        <w:t>informacji lub podmiotowych środków dowodowych</w:t>
      </w:r>
      <w:r w:rsidR="0023589A" w:rsidRPr="0023589A">
        <w:t>.</w:t>
      </w:r>
    </w:p>
    <w:p w14:paraId="4D1DAD25" w14:textId="737C362A" w:rsidR="000730A8" w:rsidRDefault="000730A8" w:rsidP="00112117">
      <w:pPr>
        <w:pStyle w:val="SIWZ2"/>
        <w:widowControl/>
        <w:numPr>
          <w:ilvl w:val="1"/>
          <w:numId w:val="4"/>
        </w:numPr>
        <w:tabs>
          <w:tab w:val="left" w:pos="1134"/>
          <w:tab w:val="left" w:pos="1560"/>
        </w:tabs>
      </w:pPr>
      <w:r w:rsidRPr="00117E06">
        <w:t>Zamawiający może żądać</w:t>
      </w:r>
      <w:r w:rsidRPr="000730A8">
        <w:t xml:space="preserve"> od wykonawców wyjaśnień dotyczących treści podmiotowych środków dowodowych, o których mowa w pkt </w:t>
      </w:r>
      <w:r>
        <w:t>1</w:t>
      </w:r>
      <w:r w:rsidR="002C5319">
        <w:t>3</w:t>
      </w:r>
      <w:r w:rsidRPr="000730A8">
        <w:t>.</w:t>
      </w:r>
      <w:r w:rsidR="00DD07DB">
        <w:t>1</w:t>
      </w:r>
      <w:r w:rsidRPr="000730A8">
        <w:t>.</w:t>
      </w:r>
    </w:p>
    <w:p w14:paraId="3692DAD3" w14:textId="7590A91A" w:rsidR="00AD6AB3" w:rsidRDefault="00AD6AB3" w:rsidP="00112117">
      <w:pPr>
        <w:pStyle w:val="SIWZ2"/>
        <w:widowControl/>
        <w:numPr>
          <w:ilvl w:val="1"/>
          <w:numId w:val="4"/>
        </w:numPr>
        <w:tabs>
          <w:tab w:val="left" w:pos="1134"/>
          <w:tab w:val="left" w:pos="1560"/>
        </w:tabs>
      </w:pPr>
      <w:r>
        <w:t>Jeżeli wykonawca nie złoży, podmiotowych środków dowodowych wymienionych w pkt 1</w:t>
      </w:r>
      <w:r w:rsidR="002C5319">
        <w:t>3</w:t>
      </w:r>
      <w:r>
        <w:t>.</w:t>
      </w:r>
      <w:r w:rsidR="00DD07DB">
        <w:t>1</w:t>
      </w:r>
      <w:r>
        <w:t xml:space="preserve"> lub </w:t>
      </w:r>
      <w:r w:rsidR="000730A8">
        <w:t>będą</w:t>
      </w:r>
      <w:r>
        <w:t xml:space="preserve"> one niekompletne lub zawiera</w:t>
      </w:r>
      <w:r w:rsidR="000730A8">
        <w:t>ły</w:t>
      </w:r>
      <w:r>
        <w:t xml:space="preserve"> błędy, zamawiający w</w:t>
      </w:r>
      <w:r w:rsidR="000730A8">
        <w:t>e</w:t>
      </w:r>
      <w:r>
        <w:t>zw</w:t>
      </w:r>
      <w:r w:rsidR="000730A8">
        <w:t>ie</w:t>
      </w:r>
      <w:r>
        <w:t xml:space="preserve"> wykonawcę odpowiednio do ich złożenia, poprawienia lub uzupełnienia w wyznaczonym terminie, chyba że:</w:t>
      </w:r>
    </w:p>
    <w:p w14:paraId="3AE1A253" w14:textId="1DC648C5" w:rsidR="00AD6AB3" w:rsidRDefault="00AD6AB3" w:rsidP="00112117">
      <w:pPr>
        <w:pStyle w:val="SIWZ2"/>
        <w:widowControl/>
        <w:numPr>
          <w:ilvl w:val="2"/>
          <w:numId w:val="4"/>
        </w:numPr>
        <w:tabs>
          <w:tab w:val="left" w:pos="1560"/>
          <w:tab w:val="left" w:pos="1701"/>
        </w:tabs>
      </w:pPr>
      <w:r>
        <w:t>oferta wykonawcy podlegają odrzuceniu bez względu na ich złożenie, uzupełnienie lub poprawienie lub</w:t>
      </w:r>
    </w:p>
    <w:p w14:paraId="22B6C4D2" w14:textId="2BF0F4B6" w:rsidR="00AD6AB3" w:rsidRDefault="00AD6AB3" w:rsidP="00112117">
      <w:pPr>
        <w:pStyle w:val="SIWZ2"/>
        <w:widowControl/>
        <w:numPr>
          <w:ilvl w:val="2"/>
          <w:numId w:val="4"/>
        </w:numPr>
        <w:tabs>
          <w:tab w:val="left" w:pos="1560"/>
          <w:tab w:val="left" w:pos="1701"/>
        </w:tabs>
      </w:pPr>
      <w:r>
        <w:t>zachodzą przesłanki unieważnienia postępowania.</w:t>
      </w:r>
    </w:p>
    <w:p w14:paraId="55DF9DD7" w14:textId="5B8D5860" w:rsidR="00160F88" w:rsidRDefault="00160F88" w:rsidP="00112117">
      <w:pPr>
        <w:pStyle w:val="SIWZ2"/>
        <w:widowControl/>
        <w:numPr>
          <w:ilvl w:val="1"/>
          <w:numId w:val="4"/>
        </w:numPr>
        <w:tabs>
          <w:tab w:val="left" w:pos="1134"/>
          <w:tab w:val="left" w:pos="1560"/>
        </w:tabs>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rsidR="000730A8">
        <w:t>za</w:t>
      </w:r>
      <w:r w:rsidRPr="00160F88">
        <w:t>żąda, aby wykonawca w terminie określonym przez zamawiającego zastąpił ten podmiot innym podmiotem lub podmiotami albo wykazał, że samodzielnie spełnia warunki udziału w postępowaniu.</w:t>
      </w:r>
    </w:p>
    <w:p w14:paraId="3DE5FDFE" w14:textId="5DE3F933" w:rsidR="00E775F8" w:rsidRDefault="00D1574F" w:rsidP="00431606">
      <w:pPr>
        <w:pStyle w:val="SIWZpkt"/>
        <w:widowControl/>
        <w:numPr>
          <w:ilvl w:val="0"/>
          <w:numId w:val="4"/>
        </w:numPr>
      </w:pPr>
      <w:r w:rsidRPr="00160F88">
        <w:t>Postępowanie o udzielenie zamówienia</w:t>
      </w:r>
      <w:r>
        <w:t>.</w:t>
      </w:r>
    </w:p>
    <w:p w14:paraId="032F7749" w14:textId="77777777" w:rsidR="002C5319" w:rsidRDefault="002C5319" w:rsidP="002C5319">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14:paraId="4EFFEEA8" w14:textId="77777777" w:rsidR="002C5319" w:rsidRDefault="002C5319" w:rsidP="002C5319">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oraz ofertę </w:t>
      </w:r>
      <w:r w:rsidRPr="00992466">
        <w:t>dodatkow</w:t>
      </w:r>
      <w:r>
        <w:t xml:space="preserve">ą </w:t>
      </w:r>
      <w:r>
        <w:rPr>
          <w:rStyle w:val="WW-Domylnaczcionkaakapitu"/>
          <w:color w:val="000000"/>
        </w:rPr>
        <w:t>wykonawcy jeżeli:</w:t>
      </w:r>
    </w:p>
    <w:p w14:paraId="4B737348"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14:paraId="271A703E"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14:paraId="3C50C142" w14:textId="77777777"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14:paraId="0112C670" w14:textId="77777777"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14:paraId="485378C6" w14:textId="77777777"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który nie złożył w przewidzianym terminie oświadcze</w:t>
      </w:r>
      <w:r>
        <w:rPr>
          <w:rStyle w:val="WW-Domylnaczcionkaakapitu"/>
        </w:rPr>
        <w:t xml:space="preserve">ń </w:t>
      </w:r>
      <w:r w:rsidRPr="00C05703">
        <w:rPr>
          <w:rStyle w:val="WW-Domylnaczcionkaakapitu"/>
        </w:rPr>
        <w:t>lub innych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p w14:paraId="454D25B6"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Pr>
          <w:rStyle w:val="WW-Domylnaczcionkaakapitu"/>
        </w:rPr>
        <w:t xml:space="preserve">lub </w:t>
      </w:r>
      <w:r w:rsidRPr="00C05703">
        <w:rPr>
          <w:rStyle w:val="WW-Domylnaczcionkaakapitu"/>
        </w:rPr>
        <w:t xml:space="preserve">jej treść jest niezgodna z </w:t>
      </w:r>
      <w:r>
        <w:rPr>
          <w:rStyle w:val="WW-Domylnaczcionkaakapitu"/>
        </w:rPr>
        <w:t>treścią Zapytania ofertowego</w:t>
      </w:r>
      <w:r w:rsidRPr="00C05703">
        <w:rPr>
          <w:rStyle w:val="WW-Domylnaczcionkaakapitu"/>
        </w:rPr>
        <w:t>;</w:t>
      </w:r>
    </w:p>
    <w:p w14:paraId="3BAC9DFF"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836022C"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14:paraId="7AFE3736" w14:textId="1BC7634A" w:rsidR="002C5319" w:rsidRPr="00EA5DB1" w:rsidRDefault="002C5319" w:rsidP="002C5319">
      <w:pPr>
        <w:pStyle w:val="Textbody"/>
        <w:numPr>
          <w:ilvl w:val="2"/>
          <w:numId w:val="4"/>
        </w:numPr>
        <w:tabs>
          <w:tab w:val="left" w:pos="-692"/>
          <w:tab w:val="left" w:pos="1560"/>
        </w:tabs>
        <w:suppressAutoHyphens/>
        <w:spacing w:after="120"/>
        <w:rPr>
          <w:rStyle w:val="WW-Domylnaczcionkaakapitu"/>
        </w:rPr>
      </w:pPr>
      <w:r w:rsidRPr="00EA5DB1">
        <w:rPr>
          <w:rStyle w:val="WW-Domylnaczcionkaakapitu"/>
        </w:rPr>
        <w:t xml:space="preserve">wykonawca w wyznaczonym terminie zakwestionował poprawienie omyłki, o której mowa w pkt </w:t>
      </w:r>
      <w:r w:rsidR="00EA5DB1" w:rsidRPr="00EA5DB1">
        <w:rPr>
          <w:rStyle w:val="WW-Domylnaczcionkaakapitu"/>
        </w:rPr>
        <w:t>9</w:t>
      </w:r>
      <w:r w:rsidRPr="00EA5DB1">
        <w:rPr>
          <w:rStyle w:val="WW-Domylnaczcionkaakapitu"/>
        </w:rPr>
        <w:t>.1</w:t>
      </w:r>
      <w:r w:rsidR="00EA5DB1" w:rsidRPr="00EA5DB1">
        <w:rPr>
          <w:rStyle w:val="WW-Domylnaczcionkaakapitu"/>
        </w:rPr>
        <w:t>4</w:t>
      </w:r>
      <w:r w:rsidRPr="00EA5DB1">
        <w:rPr>
          <w:rStyle w:val="WW-Domylnaczcionkaakapitu"/>
        </w:rPr>
        <w:t>.3 lub pkt 12.12.3;</w:t>
      </w:r>
    </w:p>
    <w:p w14:paraId="0598FBAC"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przedłużenie terminu związania ofertą;</w:t>
      </w:r>
    </w:p>
    <w:p w14:paraId="58FB9C12" w14:textId="77777777"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wybór jego oferty po upływie terminu związania ofertą;</w:t>
      </w:r>
    </w:p>
    <w:p w14:paraId="4564AED4" w14:textId="77777777" w:rsidR="002C5319" w:rsidRPr="00021B92" w:rsidRDefault="002C5319" w:rsidP="002C5319">
      <w:pPr>
        <w:pStyle w:val="Akapitzlist"/>
        <w:widowControl/>
        <w:numPr>
          <w:ilvl w:val="1"/>
          <w:numId w:val="4"/>
        </w:numPr>
        <w:tabs>
          <w:tab w:val="left" w:pos="-40"/>
          <w:tab w:val="left" w:pos="993"/>
        </w:tabs>
        <w:spacing w:after="120"/>
        <w:rPr>
          <w:rStyle w:val="WW-Domylnaczcionkaakapitu"/>
        </w:rPr>
      </w:pPr>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 Zamawiający oceni te wyjaśnienia w konsultacji z wykonawcą i odrzuci tę ofertę wyłącznie w przypadku, gdy złożone wyjaśnienia wraz z dowodami nie uzasadniają podanej ceny w tej ofercie.</w:t>
      </w:r>
    </w:p>
    <w:p w14:paraId="4293D587" w14:textId="77777777" w:rsidR="002C5319" w:rsidRDefault="002C5319" w:rsidP="002C5319">
      <w:pPr>
        <w:pStyle w:val="Akapitzlist"/>
        <w:widowControl/>
        <w:numPr>
          <w:ilvl w:val="1"/>
          <w:numId w:val="4"/>
        </w:numPr>
        <w:tabs>
          <w:tab w:val="left" w:pos="-40"/>
          <w:tab w:val="left" w:pos="993"/>
        </w:tabs>
        <w:spacing w:after="120"/>
      </w:pPr>
      <w:r>
        <w:t>Zamawiający unieważnia postępowanie, jeżeli:</w:t>
      </w:r>
    </w:p>
    <w:p w14:paraId="3C738611" w14:textId="77777777" w:rsidR="002C5319" w:rsidRDefault="002C5319" w:rsidP="002C5319">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14:paraId="36EB14D7" w14:textId="77777777" w:rsidR="002C5319" w:rsidRDefault="002C5319" w:rsidP="002C5319">
      <w:pPr>
        <w:pStyle w:val="Textbody"/>
        <w:numPr>
          <w:ilvl w:val="2"/>
          <w:numId w:val="4"/>
        </w:numPr>
        <w:tabs>
          <w:tab w:val="left" w:pos="-40"/>
          <w:tab w:val="left" w:pos="1560"/>
        </w:tabs>
        <w:suppressAutoHyphens/>
        <w:spacing w:after="120"/>
      </w:pPr>
      <w:r>
        <w:t>nie złożono żadnej oferty;</w:t>
      </w:r>
    </w:p>
    <w:p w14:paraId="738B4DB3" w14:textId="77777777" w:rsidR="002C5319" w:rsidRDefault="002C5319" w:rsidP="002C5319">
      <w:pPr>
        <w:pStyle w:val="Textbody"/>
        <w:numPr>
          <w:ilvl w:val="2"/>
          <w:numId w:val="4"/>
        </w:numPr>
        <w:tabs>
          <w:tab w:val="left" w:pos="-40"/>
          <w:tab w:val="left" w:pos="1560"/>
        </w:tabs>
        <w:suppressAutoHyphens/>
        <w:spacing w:after="120"/>
      </w:pPr>
      <w:r>
        <w:t>wszystkie oferty podlegały odrzuceniu;</w:t>
      </w:r>
    </w:p>
    <w:p w14:paraId="4230C4D0" w14:textId="77777777" w:rsidR="002C5319" w:rsidRDefault="002C5319" w:rsidP="002C5319">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14:paraId="63FB31E8" w14:textId="5C9CDCA2" w:rsidR="002C5319" w:rsidRDefault="002C5319" w:rsidP="002C5319">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EA5DB1">
        <w:t>8</w:t>
      </w:r>
      <w:r>
        <w:t>;</w:t>
      </w:r>
    </w:p>
    <w:p w14:paraId="36B68306" w14:textId="77777777" w:rsidR="002C5319" w:rsidRDefault="002C5319" w:rsidP="002C5319">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14:paraId="12CD4CAF" w14:textId="77777777" w:rsidR="002C5319" w:rsidRDefault="002C5319" w:rsidP="002C5319">
      <w:pPr>
        <w:pStyle w:val="Textbody"/>
        <w:numPr>
          <w:ilvl w:val="2"/>
          <w:numId w:val="4"/>
        </w:numPr>
        <w:tabs>
          <w:tab w:val="left" w:pos="-40"/>
          <w:tab w:val="left" w:pos="1560"/>
        </w:tabs>
        <w:suppressAutoHyphens/>
        <w:spacing w:after="120"/>
      </w:pPr>
      <w:r>
        <w:t>postępowanie obarczone jest niemożliwą do usunięcia wadą;</w:t>
      </w:r>
    </w:p>
    <w:p w14:paraId="69037E55" w14:textId="7A2F969D" w:rsidR="002C5319" w:rsidRPr="00EA5DB1" w:rsidRDefault="002C5319" w:rsidP="002C5319">
      <w:pPr>
        <w:pStyle w:val="Textbody"/>
        <w:numPr>
          <w:ilvl w:val="2"/>
          <w:numId w:val="4"/>
        </w:numPr>
        <w:tabs>
          <w:tab w:val="left" w:pos="-40"/>
          <w:tab w:val="left" w:pos="1560"/>
        </w:tabs>
        <w:suppressAutoHyphens/>
        <w:spacing w:after="120"/>
      </w:pPr>
      <w:r w:rsidRPr="00EA5DB1">
        <w:t>wykonawca nie wniósł wymaganego zabezpieczenia należytego wykonania umowy lub uchylił się od zawarcia umowy w sprawie zamówienia publicznego, z uwzględnieniem pkt 1</w:t>
      </w:r>
      <w:r w:rsidR="00EA5DB1" w:rsidRPr="00EA5DB1">
        <w:t>5</w:t>
      </w:r>
      <w:r w:rsidRPr="00EA5DB1">
        <w:t>.</w:t>
      </w:r>
      <w:r w:rsidR="00EA5DB1">
        <w:t>7</w:t>
      </w:r>
      <w:r w:rsidRPr="00EA5DB1">
        <w:t>;</w:t>
      </w:r>
    </w:p>
    <w:p w14:paraId="46127BE3" w14:textId="77777777" w:rsidR="002C5319" w:rsidRDefault="002C5319" w:rsidP="002C5319">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t>.</w:t>
      </w:r>
    </w:p>
    <w:p w14:paraId="4E279AB7" w14:textId="77777777" w:rsidR="002C5319" w:rsidRDefault="002C5319" w:rsidP="002C5319">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14:paraId="606743DB" w14:textId="77777777" w:rsidR="002C5319" w:rsidRDefault="002C5319" w:rsidP="002C5319">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14:paraId="7F6172F5" w14:textId="74A31F8B" w:rsidR="00CA648F" w:rsidRDefault="002C5319" w:rsidP="002C5319">
      <w:pPr>
        <w:pStyle w:val="Akapitzlist"/>
        <w:numPr>
          <w:ilvl w:val="1"/>
          <w:numId w:val="4"/>
        </w:numPr>
      </w:pPr>
      <w:r>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Default="00D1574F" w:rsidP="00431606">
      <w:pPr>
        <w:pStyle w:val="SIWZpkt"/>
        <w:widowControl/>
        <w:numPr>
          <w:ilvl w:val="0"/>
          <w:numId w:val="4"/>
        </w:numPr>
      </w:pPr>
      <w:r>
        <w:t>Informacje o formalnościach, jakie powinny zostać dopełnione po wyborze wykonawcy w celu zawarcia umowy.</w:t>
      </w:r>
    </w:p>
    <w:p w14:paraId="2F4BED3B" w14:textId="77777777" w:rsidR="005E4E23" w:rsidRPr="005E4E23" w:rsidRDefault="005E4E23"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zawrze umowę w sprawie zamówienia w wyznaczonym przez siebie terminie po upływie 5 dni od poinformowania o wyborze najkorzystniejszej oferty.</w:t>
      </w:r>
    </w:p>
    <w:p w14:paraId="0ED8B05A" w14:textId="2537C59F" w:rsidR="005E4E23" w:rsidRPr="005E4E23" w:rsidRDefault="005E4E23"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Zamawiający może zawrzeć umowę w sprawie zamówienia przed upływem terminu, o którym mowa w </w:t>
      </w:r>
      <w:r w:rsidR="00C47D50">
        <w:rPr>
          <w:rStyle w:val="WW-Domylnaczcionkaakapitu"/>
        </w:rPr>
        <w:t>pkt</w:t>
      </w:r>
      <w:r w:rsidRPr="005E4E23">
        <w:rPr>
          <w:rStyle w:val="WW-Domylnaczcionkaakapitu"/>
        </w:rPr>
        <w:t xml:space="preserve">. </w:t>
      </w:r>
      <w:r w:rsidR="00C47D50">
        <w:rPr>
          <w:rStyle w:val="WW-Domylnaczcionkaakapitu"/>
        </w:rPr>
        <w:t>1</w:t>
      </w:r>
      <w:r w:rsidR="00EA5DB1">
        <w:rPr>
          <w:rStyle w:val="WW-Domylnaczcionkaakapitu"/>
        </w:rPr>
        <w:t>5</w:t>
      </w:r>
      <w:r w:rsidR="00C47D50">
        <w:rPr>
          <w:rStyle w:val="WW-Domylnaczcionkaakapitu"/>
        </w:rPr>
        <w:t>.</w:t>
      </w:r>
      <w:r w:rsidRPr="005E4E23">
        <w:rPr>
          <w:rStyle w:val="WW-Domylnaczcionkaakapitu"/>
        </w:rPr>
        <w:t>1, jeżeli nie odrzucono żadnej oferty.</w:t>
      </w:r>
    </w:p>
    <w:p w14:paraId="37F8322F" w14:textId="6953F3E4" w:rsidR="00E775F8" w:rsidRPr="007714D7" w:rsidRDefault="00C225C2" w:rsidP="007714D7">
      <w:pPr>
        <w:pStyle w:val="Akapitzlist"/>
        <w:widowControl/>
        <w:numPr>
          <w:ilvl w:val="1"/>
          <w:numId w:val="4"/>
        </w:numPr>
        <w:tabs>
          <w:tab w:val="left" w:pos="993"/>
        </w:tabs>
        <w:spacing w:after="120"/>
        <w:ind w:left="788" w:hanging="431"/>
        <w:rPr>
          <w:rFonts w:eastAsia="Times New Roman"/>
          <w:lang w:eastAsia="zh-CN"/>
        </w:rPr>
      </w:pPr>
      <w:r w:rsidRPr="007714D7">
        <w:rPr>
          <w:rFonts w:eastAsia="Times New Roman"/>
          <w:lang w:eastAsia="zh-CN"/>
        </w:rPr>
        <w:t>Wykonawca, którego oferta zostanie wybrana przed podpisaniem umowy zobowiązany jest</w:t>
      </w:r>
      <w:r w:rsidR="007714D7" w:rsidRPr="007714D7">
        <w:rPr>
          <w:rFonts w:eastAsia="Times New Roman"/>
          <w:lang w:eastAsia="zh-CN"/>
        </w:rPr>
        <w:t xml:space="preserve"> </w:t>
      </w:r>
      <w:r w:rsidR="00D1574F" w:rsidRPr="007714D7">
        <w:rPr>
          <w:rFonts w:eastAsia="Times New Roman"/>
          <w:lang w:eastAsia="zh-CN"/>
        </w:rPr>
        <w:t>wnieść przed podpisaniem umowy zabezpieczenie należytego wykonania umowy.</w:t>
      </w:r>
    </w:p>
    <w:p w14:paraId="5DF4A7C1" w14:textId="3A68E338" w:rsidR="00E775F8" w:rsidRPr="00A970AA" w:rsidRDefault="00D1574F" w:rsidP="00CA648F">
      <w:pPr>
        <w:pStyle w:val="Standard"/>
        <w:widowControl/>
        <w:numPr>
          <w:ilvl w:val="2"/>
          <w:numId w:val="4"/>
        </w:numPr>
        <w:tabs>
          <w:tab w:val="left" w:pos="1560"/>
        </w:tabs>
        <w:spacing w:after="120" w:line="100" w:lineRule="atLeast"/>
        <w:rPr>
          <w:rFonts w:eastAsia="Times New Roman"/>
          <w:lang w:eastAsia="zh-CN"/>
        </w:rPr>
      </w:pPr>
      <w:r>
        <w:rPr>
          <w:rFonts w:eastAsia="Times New Roman"/>
          <w:lang w:eastAsia="zh-CN"/>
        </w:rPr>
        <w:t>Zabezpieczenie należytego wykonania umowy w wysokości 5 % ceny całkowitej podanej w ofercie (po zaokrągleniu w dół do wysokości pełnych 100,00 zł) należy złożyć przed podpisaniem umowy w jednej z następujących postaci</w:t>
      </w:r>
      <w:r w:rsidR="00A970AA">
        <w:rPr>
          <w:rFonts w:eastAsia="Times New Roman"/>
          <w:lang w:eastAsia="zh-CN"/>
        </w:rPr>
        <w:t xml:space="preserve"> </w:t>
      </w:r>
      <w:r w:rsidRPr="00A970AA">
        <w:rPr>
          <w:rFonts w:eastAsia="Times New Roman"/>
          <w:lang w:eastAsia="zh-CN"/>
        </w:rPr>
        <w:t>pieniądz</w:t>
      </w:r>
      <w:r w:rsidR="00A970AA">
        <w:rPr>
          <w:rFonts w:eastAsia="Times New Roman"/>
          <w:lang w:eastAsia="zh-CN"/>
        </w:rPr>
        <w:t xml:space="preserve">a lub </w:t>
      </w:r>
      <w:r w:rsidR="00A970AA" w:rsidRPr="00A970AA">
        <w:rPr>
          <w:rFonts w:eastAsia="Times New Roman"/>
          <w:lang w:eastAsia="zh-CN"/>
        </w:rPr>
        <w:t>w formie nieodwołalnej, bezwarunkowej i płatnej na pierwsze wezwanie gwarancji ubezpieczeniowej, bankowej lub poręczenia innego podmiotu, którego działalność polega na inicjowaniu, wspieraniu i promowaniu inicjatyw służących szeroko rozumianemu rozwojowi regionalnemu, wystawionej przez uznany bank, instytucję, towarzystwo ubezpieczeniowe bądź podmiot, a zaakceptowanej przez Zamawiającego.</w:t>
      </w:r>
    </w:p>
    <w:p w14:paraId="63B8676C" w14:textId="7A778E3F" w:rsidR="00E775F8" w:rsidRPr="0047055A" w:rsidRDefault="00D1574F" w:rsidP="00CA648F">
      <w:pPr>
        <w:pStyle w:val="Standard"/>
        <w:widowControl/>
        <w:numPr>
          <w:ilvl w:val="2"/>
          <w:numId w:val="4"/>
        </w:numPr>
        <w:tabs>
          <w:tab w:val="left" w:pos="1560"/>
        </w:tabs>
        <w:spacing w:after="120" w:line="100" w:lineRule="atLeast"/>
      </w:pPr>
      <w:r w:rsidRPr="0047055A">
        <w:rPr>
          <w:rFonts w:eastAsia="Times New Roman"/>
          <w:lang w:eastAsia="zh-CN"/>
        </w:rPr>
        <w:t xml:space="preserve">Zabezpieczenie należytego wykonania umowy wnoszone przelewem należy wpłacać na konto Zamawiającego: </w:t>
      </w:r>
      <w:r w:rsidR="00A93BAC" w:rsidRPr="0047055A">
        <w:rPr>
          <w:rStyle w:val="WW-Domylnaczcionkaakapitu"/>
          <w:rFonts w:eastAsia="Times New Roman"/>
          <w:lang w:eastAsia="zh-CN"/>
        </w:rPr>
        <w:t>15 8689 0007 0000 2815 2000 0010.</w:t>
      </w:r>
    </w:p>
    <w:p w14:paraId="346479B2" w14:textId="77777777" w:rsidR="00E775F8" w:rsidRDefault="00D1574F" w:rsidP="00CA648F">
      <w:pPr>
        <w:pStyle w:val="Standard"/>
        <w:widowControl/>
        <w:numPr>
          <w:ilvl w:val="2"/>
          <w:numId w:val="4"/>
        </w:numPr>
        <w:tabs>
          <w:tab w:val="left" w:pos="1560"/>
        </w:tabs>
        <w:spacing w:after="120" w:line="100" w:lineRule="atLeast"/>
        <w:rPr>
          <w:rFonts w:eastAsia="Times New Roman"/>
          <w:lang w:eastAsia="zh-CN"/>
        </w:rPr>
      </w:pPr>
      <w:r>
        <w:rPr>
          <w:rFonts w:eastAsia="Times New Roman"/>
          <w:lang w:eastAsia="zh-CN"/>
        </w:rPr>
        <w:t>W przypadku wnoszenia zabezpieczenie należytego wykonania umowy przelewem, za termin jego wniesienia przyjmuje się datę uznania rachunku Zamawiającego.</w:t>
      </w:r>
    </w:p>
    <w:p w14:paraId="5F4EA53E" w14:textId="77777777" w:rsidR="00CA648F" w:rsidRPr="00A61F7F" w:rsidRDefault="00CA648F" w:rsidP="00CA648F">
      <w:pPr>
        <w:pStyle w:val="Standard"/>
        <w:widowControl/>
        <w:numPr>
          <w:ilvl w:val="2"/>
          <w:numId w:val="4"/>
        </w:numPr>
        <w:tabs>
          <w:tab w:val="left" w:pos="1560"/>
        </w:tabs>
        <w:spacing w:after="120"/>
        <w:rPr>
          <w:rFonts w:eastAsia="Times New Roman"/>
          <w:lang w:eastAsia="zh-CN"/>
        </w:rPr>
      </w:pPr>
      <w:r w:rsidRPr="00A61F7F">
        <w:rPr>
          <w:rFonts w:eastAsia="Times New Roman"/>
          <w:lang w:eastAsia="zh-CN"/>
        </w:rPr>
        <w:t xml:space="preserve">Zabezpieczenie należytego wykonania umowy wniesione w </w:t>
      </w:r>
      <w:r w:rsidRPr="000F630F">
        <w:rPr>
          <w:rFonts w:eastAsia="Times New Roman"/>
          <w:lang w:eastAsia="zh-CN"/>
        </w:rPr>
        <w:t xml:space="preserve">postaci </w:t>
      </w:r>
      <w:r w:rsidRPr="00A61F7F">
        <w:rPr>
          <w:rFonts w:eastAsia="Times New Roman"/>
          <w:lang w:eastAsia="zh-CN"/>
        </w:rPr>
        <w:t>dopuszczonej w pkt 15.3.1. innej</w:t>
      </w:r>
      <w:r>
        <w:rPr>
          <w:rFonts w:eastAsia="Times New Roman"/>
          <w:lang w:eastAsia="zh-CN"/>
        </w:rPr>
        <w:t xml:space="preserve"> niż pieniądz,</w:t>
      </w:r>
      <w:r w:rsidRPr="00A61F7F">
        <w:rPr>
          <w:rFonts w:eastAsia="Times New Roman"/>
          <w:lang w:eastAsia="zh-CN"/>
        </w:rPr>
        <w:t xml:space="preserve"> będzie akceptowane pod warunkiem, że jego treść:</w:t>
      </w:r>
    </w:p>
    <w:p w14:paraId="6726320F" w14:textId="77777777" w:rsidR="00CA648F" w:rsidRPr="00A61F7F" w:rsidRDefault="00CA648F" w:rsidP="00CA648F">
      <w:pPr>
        <w:pStyle w:val="Standard"/>
        <w:widowControl/>
        <w:numPr>
          <w:ilvl w:val="3"/>
          <w:numId w:val="4"/>
        </w:numPr>
        <w:spacing w:after="120"/>
        <w:rPr>
          <w:rFonts w:eastAsia="Times New Roman"/>
          <w:lang w:eastAsia="zh-CN"/>
        </w:rPr>
      </w:pPr>
      <w:r w:rsidRPr="00A61F7F">
        <w:rPr>
          <w:rFonts w:eastAsia="Times New Roman"/>
          <w:lang w:eastAsia="zh-CN"/>
        </w:rPr>
        <w:t>jest zgodna z zawieraną umową,</w:t>
      </w:r>
    </w:p>
    <w:p w14:paraId="3F5B50ED" w14:textId="7B5892BF" w:rsidR="00CA648F" w:rsidRPr="00A61F7F" w:rsidRDefault="00CA648F" w:rsidP="00CA648F">
      <w:pPr>
        <w:pStyle w:val="Standard"/>
        <w:widowControl/>
        <w:numPr>
          <w:ilvl w:val="3"/>
          <w:numId w:val="4"/>
        </w:numPr>
        <w:spacing w:after="120"/>
        <w:rPr>
          <w:rFonts w:eastAsia="Times New Roman"/>
          <w:lang w:eastAsia="zh-CN"/>
        </w:rPr>
      </w:pPr>
      <w:r w:rsidRPr="00A61F7F">
        <w:rPr>
          <w:rFonts w:eastAsia="Times New Roman"/>
          <w:lang w:eastAsia="zh-CN"/>
        </w:rPr>
        <w:t>nie budzi żadnych wątpliwości Zamawiającego co do:</w:t>
      </w:r>
    </w:p>
    <w:p w14:paraId="2D3C6805" w14:textId="77777777" w:rsidR="00CA648F" w:rsidRPr="00A61F7F" w:rsidRDefault="00CA648F" w:rsidP="00CA648F">
      <w:pPr>
        <w:pStyle w:val="Standard"/>
        <w:widowControl/>
        <w:numPr>
          <w:ilvl w:val="4"/>
          <w:numId w:val="4"/>
        </w:numPr>
        <w:spacing w:after="120"/>
        <w:rPr>
          <w:rFonts w:eastAsia="Times New Roman"/>
          <w:lang w:eastAsia="zh-CN"/>
        </w:rPr>
      </w:pPr>
      <w:r w:rsidRPr="00A61F7F">
        <w:rPr>
          <w:rFonts w:eastAsia="Times New Roman"/>
          <w:lang w:eastAsia="zh-CN"/>
        </w:rPr>
        <w:t>prawidłowości udzielenia wymaganego zabezpieczenia.</w:t>
      </w:r>
    </w:p>
    <w:p w14:paraId="70962F72" w14:textId="2EEC8E7A" w:rsidR="00CA648F" w:rsidRPr="00CA648F" w:rsidRDefault="00CA648F" w:rsidP="00CA648F">
      <w:pPr>
        <w:pStyle w:val="Standard"/>
        <w:widowControl/>
        <w:numPr>
          <w:ilvl w:val="4"/>
          <w:numId w:val="4"/>
        </w:numPr>
        <w:spacing w:after="120"/>
        <w:rPr>
          <w:rFonts w:eastAsia="Times New Roman"/>
          <w:lang w:eastAsia="zh-CN"/>
        </w:rPr>
      </w:pPr>
      <w:r w:rsidRPr="00A61F7F">
        <w:rPr>
          <w:rFonts w:eastAsia="Times New Roman"/>
          <w:lang w:eastAsia="zh-CN"/>
        </w:rPr>
        <w:t>skuteczności uzyskania zapłaty należności.</w:t>
      </w:r>
    </w:p>
    <w:p w14:paraId="3877A5F1" w14:textId="391B8A52" w:rsidR="00FE38A7" w:rsidRPr="00B902EE" w:rsidRDefault="00FE38A7" w:rsidP="00CA648F">
      <w:pPr>
        <w:pStyle w:val="Standard"/>
        <w:widowControl/>
        <w:numPr>
          <w:ilvl w:val="2"/>
          <w:numId w:val="4"/>
        </w:numPr>
        <w:tabs>
          <w:tab w:val="left" w:pos="1560"/>
        </w:tabs>
        <w:spacing w:after="120" w:line="100" w:lineRule="atLeast"/>
      </w:pPr>
      <w:bookmarkStart w:id="13" w:name="_Hlk145874586"/>
      <w:r>
        <w:rPr>
          <w:rFonts w:eastAsia="Times New Roman"/>
          <w:lang w:eastAsia="zh-CN"/>
        </w:rPr>
        <w:t>W przypadku wniesienia zabezpieczenia należytego wykonania umowy w formie</w:t>
      </w:r>
      <w:r w:rsidR="00A970AA">
        <w:rPr>
          <w:rFonts w:eastAsia="Times New Roman"/>
          <w:lang w:eastAsia="zh-CN"/>
        </w:rPr>
        <w:t xml:space="preserve"> innej niż pieniądz</w:t>
      </w:r>
      <w:r>
        <w:rPr>
          <w:rFonts w:eastAsia="Times New Roman"/>
          <w:lang w:eastAsia="zh-CN"/>
        </w:rPr>
        <w:t>, oryginał dokumentu należy przekazać Zamawiającemu przed podpisaniem umowy:</w:t>
      </w:r>
    </w:p>
    <w:p w14:paraId="6125DFEC" w14:textId="3AA7922C" w:rsidR="00FE38A7" w:rsidRPr="00A93BAC" w:rsidRDefault="00FE38A7" w:rsidP="00FE38A7">
      <w:pPr>
        <w:pStyle w:val="Standard"/>
        <w:widowControl/>
        <w:numPr>
          <w:ilvl w:val="0"/>
          <w:numId w:val="27"/>
        </w:numPr>
        <w:tabs>
          <w:tab w:val="left" w:pos="1560"/>
        </w:tabs>
        <w:spacing w:after="120" w:line="100" w:lineRule="atLeast"/>
        <w:ind w:left="1843"/>
      </w:pPr>
      <w:bookmarkStart w:id="14" w:name="_Hlk63014162"/>
      <w:bookmarkEnd w:id="13"/>
      <w:r w:rsidRPr="00A93BAC">
        <w:rPr>
          <w:rFonts w:eastAsia="Times New Roman"/>
          <w:lang w:eastAsia="zh-CN"/>
        </w:rPr>
        <w:t>na adres:</w:t>
      </w:r>
      <w:bookmarkEnd w:id="14"/>
      <w:r w:rsidRPr="00A93BAC">
        <w:rPr>
          <w:rFonts w:eastAsia="Times New Roman"/>
          <w:lang w:eastAsia="zh-CN"/>
        </w:rPr>
        <w:t xml:space="preserve"> </w:t>
      </w:r>
      <w:r w:rsidR="00A93BAC" w:rsidRPr="00A93BAC">
        <w:t>Parafia Rzymskokatolicka p.w. Podwyższenia Krzyża Świętego w Piaskach -  21-050 Piaski, ul. Lubelska 1,</w:t>
      </w:r>
      <w:r w:rsidRPr="00A93BAC">
        <w:rPr>
          <w:rFonts w:eastAsia="Times New Roman"/>
          <w:lang w:eastAsia="zh-CN"/>
        </w:rPr>
        <w:t xml:space="preserve"> lub</w:t>
      </w:r>
    </w:p>
    <w:p w14:paraId="050C449E" w14:textId="23911A17" w:rsidR="00FE38A7" w:rsidRPr="00A93BAC" w:rsidRDefault="00FE38A7" w:rsidP="00FE38A7">
      <w:pPr>
        <w:pStyle w:val="Standard"/>
        <w:widowControl/>
        <w:numPr>
          <w:ilvl w:val="0"/>
          <w:numId w:val="27"/>
        </w:numPr>
        <w:tabs>
          <w:tab w:val="left" w:pos="1560"/>
        </w:tabs>
        <w:spacing w:after="120" w:line="100" w:lineRule="atLeast"/>
        <w:ind w:left="1843"/>
      </w:pPr>
      <w:r w:rsidRPr="00A93BAC">
        <w:t xml:space="preserve">w postaci elektronicznej opatrzonej podpisem elektronicznym wystawcy dokumentu na adres e-mail: </w:t>
      </w:r>
      <w:hyperlink r:id="rId13" w:history="1">
        <w:r w:rsidR="009104F2" w:rsidRPr="00FF0404">
          <w:rPr>
            <w:rStyle w:val="Hipercze"/>
          </w:rPr>
          <w:t>piaskowiec2015@gmail.com</w:t>
        </w:r>
      </w:hyperlink>
      <w:r w:rsidR="009104F2">
        <w:t xml:space="preserve"> </w:t>
      </w:r>
      <w:r w:rsidR="00A93BAC">
        <w:t xml:space="preserve"> </w:t>
      </w:r>
    </w:p>
    <w:p w14:paraId="30BB2CDF" w14:textId="77777777" w:rsidR="00995939" w:rsidRDefault="00995939" w:rsidP="00431606">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3FC0DD2B" w14:textId="77777777" w:rsidR="00775D39" w:rsidRDefault="00995939" w:rsidP="00775D39">
      <w:pPr>
        <w:pStyle w:val="SIWZ2"/>
        <w:widowControl/>
        <w:numPr>
          <w:ilvl w:val="1"/>
          <w:numId w:val="4"/>
        </w:numPr>
        <w:tabs>
          <w:tab w:val="left" w:pos="993"/>
        </w:tabs>
      </w:pPr>
      <w:r>
        <w:t>Osoby podpisujące umowę powinny posiadać ze sobą dokument potwierdzający ich umocowanie do podpisania umowy, o ile umocowanie to nie będzie wynikać z dokumentów załączonych do oferty.</w:t>
      </w:r>
    </w:p>
    <w:p w14:paraId="75E135B5" w14:textId="132FFBDC" w:rsidR="00775D39" w:rsidRPr="00315D32" w:rsidRDefault="00775D39" w:rsidP="00775D39">
      <w:pPr>
        <w:pStyle w:val="SIWZ2"/>
        <w:widowControl/>
        <w:numPr>
          <w:ilvl w:val="1"/>
          <w:numId w:val="4"/>
        </w:numPr>
        <w:tabs>
          <w:tab w:val="left" w:pos="993"/>
        </w:tabs>
      </w:pPr>
      <w:r w:rsidRPr="00315D32">
        <w:t>Zawarta umowa będzie</w:t>
      </w:r>
      <w:r w:rsidR="0047055A" w:rsidRPr="00315D32">
        <w:t xml:space="preserve"> obowiązywała po uzyskaniu przez Zamawiającego od Narodowego Funduszu Ochrony Środowiska i Gospodarki Wodnej w Warszawie (NFOŚiGW) dofinansowania na realizację przedsięwzięcia, gdzie uzyskanie dofinansowania jest rozumiane jako zawarcie przez Zamawiającego umowy o dofinansowanie z NFOŚiGW w Warszawie w ramach programu priorytetowego nr 3.4.1 „Budownictwo Energooszczędne Część 1) Zmniejszenie zużycia energii w budownictwie” o czym Zamawiający poinformuje Wykonawcę w terminie 3 dni od podpisania umowy</w:t>
      </w:r>
      <w:r w:rsidRPr="00315D32">
        <w:t>.</w:t>
      </w:r>
    </w:p>
    <w:p w14:paraId="30DB8AA3" w14:textId="1A73B37C" w:rsidR="00995939" w:rsidRDefault="00995939" w:rsidP="00431606">
      <w:pPr>
        <w:pStyle w:val="Akapitzlist"/>
        <w:widowControl/>
        <w:numPr>
          <w:ilvl w:val="1"/>
          <w:numId w:val="4"/>
        </w:numPr>
        <w:tabs>
          <w:tab w:val="left" w:pos="993"/>
        </w:tabs>
      </w:pPr>
      <w:r w:rsidRPr="00995939">
        <w:t>W przypadku, gdy wykonawca odstąpi od podpisania umowy z zamawiającym,</w:t>
      </w:r>
      <w:r w:rsidR="00D01CBC">
        <w:t xml:space="preserve"> w tym nie wypełni wymogów określonych w pkt 1</w:t>
      </w:r>
      <w:r w:rsidR="00EA5DB1">
        <w:t>5</w:t>
      </w:r>
      <w:r w:rsidR="00D01CBC">
        <w:t>.3-1</w:t>
      </w:r>
      <w:r w:rsidR="00EA5DB1">
        <w:t>5</w:t>
      </w:r>
      <w:r w:rsidR="00D01CBC">
        <w:t xml:space="preserve">.5 </w:t>
      </w:r>
      <w:r w:rsidRPr="00995939">
        <w:t>możliwe jest podpisanie umowy z kolejnym wykonawcą, który w postępowaniu o udzielenie zamówienia uzyskał kolejną najwyższą liczbę punktów.</w:t>
      </w:r>
    </w:p>
    <w:p w14:paraId="38173933" w14:textId="77777777" w:rsidR="00DB449E" w:rsidRDefault="00DB449E" w:rsidP="00431606">
      <w:pPr>
        <w:widowControl/>
      </w:pPr>
    </w:p>
    <w:p w14:paraId="6DFA1F35" w14:textId="77777777" w:rsidR="00C47D50" w:rsidRDefault="00C47D50" w:rsidP="00431606">
      <w:pPr>
        <w:widowControl/>
      </w:pPr>
    </w:p>
    <w:p w14:paraId="2F8C319C" w14:textId="77777777" w:rsidR="00C47D50" w:rsidRDefault="00C47D50" w:rsidP="00431606">
      <w:pPr>
        <w:widowControl/>
      </w:pPr>
    </w:p>
    <w:p w14:paraId="3058032B" w14:textId="77777777" w:rsidR="00C47D50" w:rsidRDefault="00C47D50" w:rsidP="00431606">
      <w:pPr>
        <w:widowControl/>
        <w:sectPr w:rsidR="00C47D50" w:rsidSect="005B1DAF">
          <w:type w:val="continuous"/>
          <w:pgSz w:w="11906" w:h="16838"/>
          <w:pgMar w:top="1134" w:right="1134" w:bottom="1417" w:left="1134" w:header="708" w:footer="708" w:gutter="0"/>
          <w:cols w:space="708"/>
        </w:sectPr>
      </w:pPr>
    </w:p>
    <w:p w14:paraId="3B7E45C3" w14:textId="77777777" w:rsidR="00E775F8" w:rsidRDefault="00C47D50" w:rsidP="00431606">
      <w:pPr>
        <w:pStyle w:val="Akapitzlist"/>
        <w:widowControl/>
        <w:numPr>
          <w:ilvl w:val="0"/>
          <w:numId w:val="4"/>
        </w:numPr>
      </w:pPr>
      <w:r w:rsidRPr="00C47D50">
        <w:rPr>
          <w:b/>
        </w:rPr>
        <w:t>Sprawy sporne</w:t>
      </w:r>
      <w:r w:rsidR="00D1574F">
        <w:t>.</w:t>
      </w:r>
    </w:p>
    <w:p w14:paraId="76472C11" w14:textId="77777777" w:rsidR="00C47D50" w:rsidRDefault="00C47D50" w:rsidP="00431606">
      <w:pPr>
        <w:pStyle w:val="Akapitzlist"/>
        <w:widowControl/>
        <w:ind w:left="283"/>
      </w:pPr>
    </w:p>
    <w:p w14:paraId="23728D66"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14:paraId="7CA75A64"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14:paraId="2F6E7F03"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14:paraId="3D0B6AC2"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14:paraId="7A0B780E" w14:textId="77777777" w:rsidR="00225980" w:rsidRDefault="00225980" w:rsidP="00431606">
      <w:pPr>
        <w:pStyle w:val="Textbody"/>
        <w:numPr>
          <w:ilvl w:val="1"/>
          <w:numId w:val="4"/>
        </w:numPr>
        <w:tabs>
          <w:tab w:val="left" w:pos="-40"/>
          <w:tab w:val="left" w:pos="993"/>
        </w:tabs>
        <w:suppressAutoHyphens/>
        <w:spacing w:after="120"/>
        <w:rPr>
          <w:rStyle w:val="WW-Domylnaczcionkaakapitu"/>
        </w:rPr>
      </w:pPr>
      <w:bookmarkStart w:id="15" w:name="_Hlk518836771"/>
      <w:r w:rsidRPr="005E4E23">
        <w:rPr>
          <w:rStyle w:val="WW-Domylnaczcionkaakapitu"/>
        </w:rPr>
        <w:t>Zamawiający nie ustosunkowuje się do uwag wniesionych po terminie, wniesionych przez podmiot nieuprawniony lub jeżeli uzna że są one bezzasadne.</w:t>
      </w:r>
    </w:p>
    <w:p w14:paraId="25099A4A" w14:textId="5AA4D163"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EA5DB1">
        <w:rPr>
          <w:rStyle w:val="WW-Domylnaczcionkaakapitu"/>
        </w:rPr>
        <w:t>6</w:t>
      </w:r>
      <w:r w:rsidR="00225980">
        <w:rPr>
          <w:rStyle w:val="WW-Domylnaczcionkaakapitu"/>
        </w:rPr>
        <w:t>.5</w:t>
      </w:r>
      <w:r w:rsidRPr="005E4E23">
        <w:rPr>
          <w:rStyle w:val="WW-Domylnaczcionkaakapitu"/>
        </w:rPr>
        <w:t>, uznaje się za ich odrzucenie.</w:t>
      </w:r>
    </w:p>
    <w:bookmarkEnd w:id="15"/>
    <w:p w14:paraId="7C70BD41"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14:paraId="0C19658C" w14:textId="77777777"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14:paraId="0EF64B93" w14:textId="0EA2495C" w:rsidR="00C47D50" w:rsidRDefault="00C47D50" w:rsidP="00431606">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14:paraId="19BE0605" w14:textId="77777777" w:rsidR="00C47D50" w:rsidRDefault="00C47D50" w:rsidP="00431606">
      <w:pPr>
        <w:widowControl/>
        <w:rPr>
          <w:rStyle w:val="WW-Domylnaczcionkaakapitu"/>
        </w:rPr>
      </w:pPr>
    </w:p>
    <w:p w14:paraId="29F9A976" w14:textId="77777777" w:rsidR="00C47D50" w:rsidRDefault="00C47D50" w:rsidP="00431606">
      <w:pPr>
        <w:widowControl/>
        <w:rPr>
          <w:rStyle w:val="WW-Domylnaczcionkaakapitu"/>
        </w:rPr>
      </w:pPr>
    </w:p>
    <w:p w14:paraId="69E6DDD2" w14:textId="77777777" w:rsidR="00C47D50" w:rsidRDefault="00C47D50" w:rsidP="00431606">
      <w:pPr>
        <w:pStyle w:val="Akapitzlist"/>
        <w:widowControl/>
        <w:numPr>
          <w:ilvl w:val="0"/>
          <w:numId w:val="4"/>
        </w:numPr>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14:paraId="58D8A5D7" w14:textId="77777777" w:rsidR="00C47D50" w:rsidRPr="00C47D50" w:rsidRDefault="00C47D50" w:rsidP="00431606">
      <w:pPr>
        <w:pStyle w:val="Akapitzlist"/>
        <w:widowControl/>
        <w:ind w:left="283"/>
        <w:rPr>
          <w:b/>
        </w:rPr>
      </w:pPr>
    </w:p>
    <w:p w14:paraId="0A5F202C" w14:textId="47AFB43B" w:rsidR="00E775F8" w:rsidRDefault="00D1574F" w:rsidP="00431606">
      <w:pPr>
        <w:pStyle w:val="Textbody"/>
        <w:suppressAutoHyphens/>
        <w:spacing w:after="120"/>
      </w:pPr>
      <w:r>
        <w:rPr>
          <w:rStyle w:val="WW-Domylnaczcionkaakapitu"/>
          <w:color w:val="000000"/>
        </w:rPr>
        <w:t xml:space="preserve">Do zapytania ofertowego dołączony jest wzór umowy (zał. nr </w:t>
      </w:r>
      <w:r w:rsidR="00C97C27">
        <w:rPr>
          <w:rStyle w:val="WW-Domylnaczcionkaakapitu"/>
          <w:color w:val="000000"/>
        </w:rPr>
        <w:t>5</w:t>
      </w:r>
      <w:r>
        <w:rPr>
          <w:rStyle w:val="WW-Domylnaczcionkaakapitu"/>
          <w:color w:val="000000"/>
        </w:rPr>
        <w:t>) zawierający określenie warunków zmian umowy zawartej w wyniku przeprowadzonego postępowania o udzielenie zamówienia.</w:t>
      </w:r>
    </w:p>
    <w:p w14:paraId="7E61DD25" w14:textId="77777777" w:rsidR="00E775F8" w:rsidRDefault="00E775F8" w:rsidP="00431606">
      <w:pPr>
        <w:pStyle w:val="SIWZpkt"/>
        <w:widowControl/>
      </w:pPr>
    </w:p>
    <w:p w14:paraId="6B31BEA5" w14:textId="77777777" w:rsidR="00DB449E" w:rsidRDefault="00DB449E" w:rsidP="00431606">
      <w:pPr>
        <w:widowControl/>
      </w:pPr>
    </w:p>
    <w:p w14:paraId="03231AF5" w14:textId="77777777" w:rsidR="0047055A" w:rsidRDefault="0047055A" w:rsidP="00431606">
      <w:pPr>
        <w:widowControl/>
      </w:pPr>
    </w:p>
    <w:p w14:paraId="15F82A3C" w14:textId="77777777" w:rsidR="0047055A" w:rsidRDefault="0047055A" w:rsidP="00431606">
      <w:pPr>
        <w:widowControl/>
      </w:pPr>
    </w:p>
    <w:p w14:paraId="7969BB75" w14:textId="77777777" w:rsidR="0047055A" w:rsidRDefault="0047055A" w:rsidP="00431606">
      <w:pPr>
        <w:widowControl/>
      </w:pPr>
    </w:p>
    <w:p w14:paraId="4A13F7F2" w14:textId="77777777" w:rsidR="0047055A" w:rsidRDefault="0047055A" w:rsidP="00431606">
      <w:pPr>
        <w:widowControl/>
      </w:pPr>
    </w:p>
    <w:p w14:paraId="7523A39F" w14:textId="77777777" w:rsidR="0047055A" w:rsidRDefault="0047055A" w:rsidP="00431606">
      <w:pPr>
        <w:widowControl/>
      </w:pPr>
    </w:p>
    <w:p w14:paraId="0B6DD83E" w14:textId="77777777" w:rsidR="0047055A" w:rsidRDefault="0047055A" w:rsidP="00431606">
      <w:pPr>
        <w:widowControl/>
        <w:sectPr w:rsidR="0047055A" w:rsidSect="005B1DAF">
          <w:type w:val="continuous"/>
          <w:pgSz w:w="11906" w:h="16838"/>
          <w:pgMar w:top="1134" w:right="1134" w:bottom="1417" w:left="1134" w:header="708" w:footer="708" w:gutter="0"/>
          <w:cols w:space="708"/>
        </w:sectPr>
      </w:pPr>
    </w:p>
    <w:p w14:paraId="100D897C" w14:textId="77777777" w:rsidR="00E775F8" w:rsidRDefault="00D1574F" w:rsidP="00431606">
      <w:pPr>
        <w:pStyle w:val="Standard"/>
        <w:widowControl/>
        <w:ind w:left="283" w:hanging="283"/>
        <w:rPr>
          <w:sz w:val="20"/>
          <w:szCs w:val="20"/>
        </w:rPr>
      </w:pPr>
      <w:r>
        <w:rPr>
          <w:sz w:val="20"/>
          <w:szCs w:val="20"/>
        </w:rPr>
        <w:t>W załączeniu:</w:t>
      </w:r>
    </w:p>
    <w:p w14:paraId="3E97B505" w14:textId="3D9C29C2" w:rsidR="00410F82" w:rsidRDefault="00C97C27" w:rsidP="00431606">
      <w:pPr>
        <w:pStyle w:val="Standard"/>
        <w:widowControl/>
        <w:numPr>
          <w:ilvl w:val="0"/>
          <w:numId w:val="8"/>
        </w:numPr>
        <w:rPr>
          <w:sz w:val="20"/>
          <w:szCs w:val="20"/>
        </w:rPr>
      </w:pPr>
      <w:r w:rsidRPr="00C97C27">
        <w:rPr>
          <w:sz w:val="20"/>
          <w:szCs w:val="20"/>
        </w:rPr>
        <w:t>Program Funkcjonalno-Użytkowy</w:t>
      </w:r>
      <w:r>
        <w:rPr>
          <w:sz w:val="20"/>
          <w:szCs w:val="20"/>
        </w:rPr>
        <w:t xml:space="preserve"> - załącznik nr 1</w:t>
      </w:r>
      <w:r w:rsidR="00F425AE">
        <w:rPr>
          <w:sz w:val="20"/>
          <w:szCs w:val="20"/>
        </w:rPr>
        <w:t>A</w:t>
      </w:r>
    </w:p>
    <w:p w14:paraId="4CA56448" w14:textId="7F2E0B07" w:rsidR="00F425AE" w:rsidRDefault="00F425AE" w:rsidP="00431606">
      <w:pPr>
        <w:pStyle w:val="Standard"/>
        <w:widowControl/>
        <w:numPr>
          <w:ilvl w:val="0"/>
          <w:numId w:val="8"/>
        </w:numPr>
        <w:rPr>
          <w:sz w:val="20"/>
          <w:szCs w:val="20"/>
        </w:rPr>
      </w:pPr>
      <w:r w:rsidRPr="00F425AE">
        <w:rPr>
          <w:sz w:val="20"/>
          <w:szCs w:val="20"/>
        </w:rPr>
        <w:t xml:space="preserve">Wyciąg z audytu energetycznego Kościoła </w:t>
      </w:r>
      <w:r>
        <w:rPr>
          <w:sz w:val="20"/>
          <w:szCs w:val="20"/>
        </w:rPr>
        <w:t>- załącznik nr 1B</w:t>
      </w:r>
    </w:p>
    <w:p w14:paraId="7037A4E2" w14:textId="02C0B05D" w:rsidR="00F425AE" w:rsidRDefault="00F425AE" w:rsidP="00431606">
      <w:pPr>
        <w:pStyle w:val="Standard"/>
        <w:widowControl/>
        <w:numPr>
          <w:ilvl w:val="0"/>
          <w:numId w:val="8"/>
        </w:numPr>
        <w:rPr>
          <w:sz w:val="20"/>
          <w:szCs w:val="20"/>
        </w:rPr>
      </w:pPr>
      <w:r w:rsidRPr="00F425AE">
        <w:rPr>
          <w:sz w:val="20"/>
          <w:szCs w:val="20"/>
        </w:rPr>
        <w:t>Wyciąg z audytu energetycznego Kaplicy</w:t>
      </w:r>
      <w:r>
        <w:rPr>
          <w:sz w:val="20"/>
          <w:szCs w:val="20"/>
        </w:rPr>
        <w:t xml:space="preserve"> - załącznik nr 1C</w:t>
      </w:r>
    </w:p>
    <w:p w14:paraId="3E31509D" w14:textId="0AD14F62" w:rsidR="00A62647" w:rsidRDefault="00A62647" w:rsidP="00431606">
      <w:pPr>
        <w:pStyle w:val="Standard"/>
        <w:widowControl/>
        <w:numPr>
          <w:ilvl w:val="0"/>
          <w:numId w:val="8"/>
        </w:numPr>
        <w:rPr>
          <w:sz w:val="20"/>
          <w:szCs w:val="20"/>
        </w:rPr>
      </w:pPr>
      <w:r w:rsidRPr="00A62647">
        <w:rPr>
          <w:sz w:val="20"/>
          <w:szCs w:val="20"/>
        </w:rPr>
        <w:t>Opini</w:t>
      </w:r>
      <w:r>
        <w:rPr>
          <w:sz w:val="20"/>
          <w:szCs w:val="20"/>
        </w:rPr>
        <w:t>a LWKZ - załącznik nr 1D</w:t>
      </w:r>
    </w:p>
    <w:p w14:paraId="086CBDB1" w14:textId="4EB5F67B" w:rsidR="00C97C27" w:rsidRDefault="00C97C27" w:rsidP="00C97C27">
      <w:pPr>
        <w:pStyle w:val="Standard"/>
        <w:widowControl/>
        <w:numPr>
          <w:ilvl w:val="0"/>
          <w:numId w:val="8"/>
        </w:numPr>
        <w:rPr>
          <w:sz w:val="20"/>
          <w:szCs w:val="20"/>
        </w:rPr>
      </w:pPr>
      <w:r>
        <w:rPr>
          <w:sz w:val="20"/>
          <w:szCs w:val="20"/>
        </w:rPr>
        <w:t>Wzór formularza ofertowego - załącznik nr 2</w:t>
      </w:r>
    </w:p>
    <w:p w14:paraId="2F84E2A5" w14:textId="35BDBBF4" w:rsidR="00DD653C" w:rsidRPr="00DD653C" w:rsidRDefault="00DD653C" w:rsidP="00DD653C">
      <w:pPr>
        <w:pStyle w:val="Standard"/>
        <w:widowControl/>
        <w:numPr>
          <w:ilvl w:val="0"/>
          <w:numId w:val="8"/>
        </w:numPr>
        <w:rPr>
          <w:sz w:val="20"/>
          <w:szCs w:val="20"/>
        </w:rPr>
      </w:pPr>
      <w:r w:rsidRPr="00DD653C">
        <w:rPr>
          <w:sz w:val="20"/>
          <w:szCs w:val="20"/>
        </w:rPr>
        <w:t>Wzór oświadcze</w:t>
      </w:r>
      <w:r>
        <w:rPr>
          <w:sz w:val="20"/>
          <w:szCs w:val="20"/>
        </w:rPr>
        <w:t>nia</w:t>
      </w:r>
      <w:r w:rsidRPr="00DD653C">
        <w:rPr>
          <w:sz w:val="20"/>
          <w:szCs w:val="20"/>
        </w:rPr>
        <w:t xml:space="preserve"> wykonawcy - załącznik nr </w:t>
      </w:r>
      <w:r w:rsidR="00C97C27">
        <w:rPr>
          <w:sz w:val="20"/>
          <w:szCs w:val="20"/>
        </w:rPr>
        <w:t>3</w:t>
      </w:r>
      <w:r w:rsidRPr="00DD653C">
        <w:rPr>
          <w:sz w:val="20"/>
          <w:szCs w:val="20"/>
        </w:rPr>
        <w:t>A</w:t>
      </w:r>
    </w:p>
    <w:p w14:paraId="17F7A817" w14:textId="4AE04F5D" w:rsidR="00DD653C" w:rsidRPr="00DD653C" w:rsidRDefault="00DD653C" w:rsidP="00DD653C">
      <w:pPr>
        <w:pStyle w:val="Standard"/>
        <w:widowControl/>
        <w:numPr>
          <w:ilvl w:val="0"/>
          <w:numId w:val="8"/>
        </w:numPr>
        <w:rPr>
          <w:sz w:val="20"/>
          <w:szCs w:val="20"/>
        </w:rPr>
      </w:pPr>
      <w:r w:rsidRPr="00DD653C">
        <w:rPr>
          <w:sz w:val="20"/>
          <w:szCs w:val="20"/>
        </w:rPr>
        <w:t>Wzór oświadcze</w:t>
      </w:r>
      <w:r>
        <w:rPr>
          <w:sz w:val="20"/>
          <w:szCs w:val="20"/>
        </w:rPr>
        <w:t>nia</w:t>
      </w:r>
      <w:r w:rsidRPr="00DD653C">
        <w:rPr>
          <w:sz w:val="20"/>
          <w:szCs w:val="20"/>
        </w:rPr>
        <w:t xml:space="preserve"> podmiotu udostępniającego zasoby - załącznik nr </w:t>
      </w:r>
      <w:r w:rsidR="00C97C27">
        <w:rPr>
          <w:sz w:val="20"/>
          <w:szCs w:val="20"/>
        </w:rPr>
        <w:t>3</w:t>
      </w:r>
      <w:r w:rsidRPr="00DD653C">
        <w:rPr>
          <w:sz w:val="20"/>
          <w:szCs w:val="20"/>
        </w:rPr>
        <w:t>B</w:t>
      </w:r>
    </w:p>
    <w:p w14:paraId="12F82D29" w14:textId="1A5186D1" w:rsidR="00DD653C" w:rsidRPr="00DD653C" w:rsidRDefault="00DD653C" w:rsidP="00DD653C">
      <w:pPr>
        <w:pStyle w:val="Standard"/>
        <w:widowControl/>
        <w:numPr>
          <w:ilvl w:val="0"/>
          <w:numId w:val="8"/>
        </w:numPr>
        <w:rPr>
          <w:sz w:val="20"/>
          <w:szCs w:val="20"/>
        </w:rPr>
      </w:pPr>
      <w:r w:rsidRPr="00DD653C">
        <w:rPr>
          <w:sz w:val="20"/>
          <w:szCs w:val="20"/>
        </w:rPr>
        <w:t xml:space="preserve">Wzór oświadczenia wykonawców wspólnie ubiegających się o udzielenie zamówienia - załącznik nr </w:t>
      </w:r>
      <w:r w:rsidR="00C97C27">
        <w:rPr>
          <w:sz w:val="20"/>
          <w:szCs w:val="20"/>
        </w:rPr>
        <w:t>4</w:t>
      </w:r>
    </w:p>
    <w:p w14:paraId="469C9092" w14:textId="7B8C464C" w:rsidR="00E775F8" w:rsidRPr="00F2476C" w:rsidRDefault="00D1574F" w:rsidP="00431606">
      <w:pPr>
        <w:pStyle w:val="Standard"/>
        <w:widowControl/>
        <w:numPr>
          <w:ilvl w:val="0"/>
          <w:numId w:val="8"/>
        </w:numPr>
        <w:rPr>
          <w:sz w:val="20"/>
          <w:szCs w:val="20"/>
        </w:rPr>
      </w:pPr>
      <w:r w:rsidRPr="00F2476C">
        <w:rPr>
          <w:sz w:val="20"/>
          <w:szCs w:val="20"/>
        </w:rPr>
        <w:t>Wzór umowy</w:t>
      </w:r>
      <w:r w:rsidR="00C47D50" w:rsidRPr="00B402AB">
        <w:rPr>
          <w:color w:val="A5A5A5" w:themeColor="accent3"/>
          <w:sz w:val="20"/>
          <w:szCs w:val="20"/>
        </w:rPr>
        <w:t xml:space="preserve"> </w:t>
      </w:r>
      <w:r w:rsidR="00C97C27">
        <w:rPr>
          <w:sz w:val="20"/>
          <w:szCs w:val="20"/>
        </w:rPr>
        <w:t>-</w:t>
      </w:r>
      <w:r w:rsidR="00C47D50" w:rsidRPr="00F2476C">
        <w:rPr>
          <w:sz w:val="20"/>
          <w:szCs w:val="20"/>
        </w:rPr>
        <w:t xml:space="preserve"> załącznik nr </w:t>
      </w:r>
      <w:r w:rsidR="00C97C27">
        <w:rPr>
          <w:sz w:val="20"/>
          <w:szCs w:val="20"/>
        </w:rPr>
        <w:t>5</w:t>
      </w:r>
    </w:p>
    <w:sectPr w:rsidR="00E775F8" w:rsidRPr="00F2476C">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7AED" w14:textId="77777777" w:rsidR="005B1DAF" w:rsidRDefault="005B1DAF">
      <w:r>
        <w:separator/>
      </w:r>
    </w:p>
  </w:endnote>
  <w:endnote w:type="continuationSeparator" w:id="0">
    <w:p w14:paraId="60CE9F2A" w14:textId="77777777" w:rsidR="005B1DAF" w:rsidRDefault="005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StarSymbol">
    <w:altName w:val="Segoe UI Symbol"/>
    <w:charset w:val="01"/>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3613"/>
      <w:docPartObj>
        <w:docPartGallery w:val="Page Numbers (Bottom of Page)"/>
        <w:docPartUnique/>
      </w:docPartObj>
    </w:sdtPr>
    <w:sdtContent>
      <w:p w14:paraId="6D4C5EEE" w14:textId="482CE908" w:rsidR="00410F82" w:rsidRDefault="00410F82">
        <w:pPr>
          <w:pStyle w:val="Stopka"/>
          <w:jc w:val="center"/>
        </w:pPr>
        <w:r>
          <w:fldChar w:fldCharType="begin"/>
        </w:r>
        <w:r>
          <w:instrText>PAGE   \* MERGEFORMAT</w:instrText>
        </w:r>
        <w:r>
          <w:fldChar w:fldCharType="separate"/>
        </w:r>
        <w:r>
          <w:t>2</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90CC" w14:textId="77777777" w:rsidR="005B1DAF" w:rsidRDefault="005B1DAF">
      <w:r>
        <w:rPr>
          <w:color w:val="000000"/>
        </w:rPr>
        <w:separator/>
      </w:r>
    </w:p>
  </w:footnote>
  <w:footnote w:type="continuationSeparator" w:id="0">
    <w:p w14:paraId="75C95AB5" w14:textId="77777777" w:rsidR="005B1DAF" w:rsidRDefault="005B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7"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8"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1"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4"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7"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0" w15:restartNumberingAfterBreak="0">
    <w:nsid w:val="6FD1652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16cid:durableId="1799301715">
    <w:abstractNumId w:val="1"/>
  </w:num>
  <w:num w:numId="2" w16cid:durableId="1108428710">
    <w:abstractNumId w:val="6"/>
  </w:num>
  <w:num w:numId="3" w16cid:durableId="1340811520">
    <w:abstractNumId w:val="21"/>
  </w:num>
  <w:num w:numId="4" w16cid:durableId="931934595">
    <w:abstractNumId w:val="3"/>
  </w:num>
  <w:num w:numId="5" w16cid:durableId="1689869164">
    <w:abstractNumId w:val="18"/>
  </w:num>
  <w:num w:numId="6" w16cid:durableId="724762732">
    <w:abstractNumId w:val="5"/>
  </w:num>
  <w:num w:numId="7" w16cid:durableId="1700929637">
    <w:abstractNumId w:val="11"/>
  </w:num>
  <w:num w:numId="8" w16cid:durableId="96218744">
    <w:abstractNumId w:val="17"/>
  </w:num>
  <w:num w:numId="9" w16cid:durableId="266352054">
    <w:abstractNumId w:val="14"/>
  </w:num>
  <w:num w:numId="10" w16cid:durableId="840510164">
    <w:abstractNumId w:val="2"/>
  </w:num>
  <w:num w:numId="11" w16cid:durableId="594284833">
    <w:abstractNumId w:val="12"/>
  </w:num>
  <w:num w:numId="12" w16cid:durableId="1286231280">
    <w:abstractNumId w:val="7"/>
  </w:num>
  <w:num w:numId="13" w16cid:durableId="1543784259">
    <w:abstractNumId w:val="15"/>
  </w:num>
  <w:num w:numId="14" w16cid:durableId="734471356">
    <w:abstractNumId w:val="9"/>
  </w:num>
  <w:num w:numId="15" w16cid:durableId="466288769">
    <w:abstractNumId w:val="16"/>
  </w:num>
  <w:num w:numId="16" w16cid:durableId="823354715">
    <w:abstractNumId w:val="10"/>
  </w:num>
  <w:num w:numId="17" w16cid:durableId="385035082">
    <w:abstractNumId w:val="13"/>
  </w:num>
  <w:num w:numId="18" w16cid:durableId="525368817">
    <w:abstractNumId w:val="0"/>
  </w:num>
  <w:num w:numId="19" w16cid:durableId="1945065766">
    <w:abstractNumId w:val="3"/>
    <w:lvlOverride w:ilvl="0">
      <w:startOverride w:val="1"/>
    </w:lvlOverride>
    <w:lvlOverride w:ilvl="1">
      <w:startOverride w:val="1"/>
    </w:lvlOverride>
  </w:num>
  <w:num w:numId="20" w16cid:durableId="718431245">
    <w:abstractNumId w:val="3"/>
    <w:lvlOverride w:ilvl="0">
      <w:startOverride w:val="1"/>
    </w:lvlOverride>
    <w:lvlOverride w:ilvl="1">
      <w:startOverride w:val="1"/>
    </w:lvlOverride>
    <w:lvlOverride w:ilvl="2">
      <w:startOverride w:val="1"/>
    </w:lvlOverride>
  </w:num>
  <w:num w:numId="21" w16cid:durableId="1497960894">
    <w:abstractNumId w:val="3"/>
    <w:lvlOverride w:ilvl="0">
      <w:startOverride w:val="1"/>
    </w:lvlOverride>
    <w:lvlOverride w:ilvl="1">
      <w:startOverride w:val="1"/>
    </w:lvlOverride>
  </w:num>
  <w:num w:numId="22" w16cid:durableId="463163020">
    <w:abstractNumId w:val="3"/>
    <w:lvlOverride w:ilvl="0">
      <w:startOverride w:val="1"/>
    </w:lvlOverride>
    <w:lvlOverride w:ilvl="1">
      <w:startOverride w:val="1"/>
    </w:lvlOverride>
    <w:lvlOverride w:ilvl="2">
      <w:startOverride w:val="1"/>
    </w:lvlOverride>
  </w:num>
  <w:num w:numId="23" w16cid:durableId="2124882125">
    <w:abstractNumId w:val="3"/>
    <w:lvlOverride w:ilvl="0">
      <w:startOverride w:val="1"/>
    </w:lvlOverride>
    <w:lvlOverride w:ilvl="1">
      <w:startOverride w:val="1"/>
    </w:lvlOverride>
  </w:num>
  <w:num w:numId="24" w16cid:durableId="1695616934">
    <w:abstractNumId w:val="17"/>
    <w:lvlOverride w:ilvl="0">
      <w:startOverride w:val="1"/>
    </w:lvlOverride>
  </w:num>
  <w:num w:numId="25" w16cid:durableId="453211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16cid:durableId="1081489539">
    <w:abstractNumId w:val="8"/>
  </w:num>
  <w:num w:numId="27" w16cid:durableId="1189445143">
    <w:abstractNumId w:val="19"/>
  </w:num>
  <w:num w:numId="28" w16cid:durableId="886918030">
    <w:abstractNumId w:val="20"/>
  </w:num>
  <w:num w:numId="29" w16cid:durableId="1668819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F8"/>
    <w:rsid w:val="00001C61"/>
    <w:rsid w:val="00002E49"/>
    <w:rsid w:val="00006F15"/>
    <w:rsid w:val="00025861"/>
    <w:rsid w:val="00044F9A"/>
    <w:rsid w:val="00050B16"/>
    <w:rsid w:val="000707CD"/>
    <w:rsid w:val="000730A8"/>
    <w:rsid w:val="00084A7E"/>
    <w:rsid w:val="00087CC4"/>
    <w:rsid w:val="00097E9B"/>
    <w:rsid w:val="000A6531"/>
    <w:rsid w:val="000B30F3"/>
    <w:rsid w:val="000B399F"/>
    <w:rsid w:val="000B40E8"/>
    <w:rsid w:val="000B48EE"/>
    <w:rsid w:val="000B5B82"/>
    <w:rsid w:val="000C1464"/>
    <w:rsid w:val="000C3482"/>
    <w:rsid w:val="000D2AF1"/>
    <w:rsid w:val="000D455A"/>
    <w:rsid w:val="000E5B5F"/>
    <w:rsid w:val="00100C70"/>
    <w:rsid w:val="00104992"/>
    <w:rsid w:val="00111390"/>
    <w:rsid w:val="00112117"/>
    <w:rsid w:val="00117E06"/>
    <w:rsid w:val="00123605"/>
    <w:rsid w:val="00131D67"/>
    <w:rsid w:val="00147066"/>
    <w:rsid w:val="00160F88"/>
    <w:rsid w:val="00164752"/>
    <w:rsid w:val="0017679B"/>
    <w:rsid w:val="001C0762"/>
    <w:rsid w:val="001D77DF"/>
    <w:rsid w:val="001F6292"/>
    <w:rsid w:val="00203092"/>
    <w:rsid w:val="00225980"/>
    <w:rsid w:val="0023589A"/>
    <w:rsid w:val="002405C9"/>
    <w:rsid w:val="00246057"/>
    <w:rsid w:val="002549E7"/>
    <w:rsid w:val="00266307"/>
    <w:rsid w:val="00277860"/>
    <w:rsid w:val="002A1EDE"/>
    <w:rsid w:val="002B7956"/>
    <w:rsid w:val="002C5319"/>
    <w:rsid w:val="002C686E"/>
    <w:rsid w:val="002D23FB"/>
    <w:rsid w:val="0030498F"/>
    <w:rsid w:val="00315D32"/>
    <w:rsid w:val="00321FB0"/>
    <w:rsid w:val="003230B1"/>
    <w:rsid w:val="00332925"/>
    <w:rsid w:val="00350F34"/>
    <w:rsid w:val="00352ED7"/>
    <w:rsid w:val="003660AC"/>
    <w:rsid w:val="00376C26"/>
    <w:rsid w:val="00392F9B"/>
    <w:rsid w:val="003C1269"/>
    <w:rsid w:val="003C2497"/>
    <w:rsid w:val="003F1F0E"/>
    <w:rsid w:val="00407679"/>
    <w:rsid w:val="00410F82"/>
    <w:rsid w:val="004159FD"/>
    <w:rsid w:val="00431606"/>
    <w:rsid w:val="00437673"/>
    <w:rsid w:val="00437C2A"/>
    <w:rsid w:val="00443732"/>
    <w:rsid w:val="004625E6"/>
    <w:rsid w:val="0047055A"/>
    <w:rsid w:val="0048482E"/>
    <w:rsid w:val="004A1C0E"/>
    <w:rsid w:val="004B0F53"/>
    <w:rsid w:val="004B3C0B"/>
    <w:rsid w:val="004F04A7"/>
    <w:rsid w:val="00510147"/>
    <w:rsid w:val="005107C4"/>
    <w:rsid w:val="00512FF6"/>
    <w:rsid w:val="00514864"/>
    <w:rsid w:val="0051655C"/>
    <w:rsid w:val="00525E22"/>
    <w:rsid w:val="00530372"/>
    <w:rsid w:val="00550D75"/>
    <w:rsid w:val="00561C72"/>
    <w:rsid w:val="00583810"/>
    <w:rsid w:val="00590F46"/>
    <w:rsid w:val="00593CBB"/>
    <w:rsid w:val="005B1DAF"/>
    <w:rsid w:val="005B77BC"/>
    <w:rsid w:val="005C752A"/>
    <w:rsid w:val="005D3A10"/>
    <w:rsid w:val="005D6EA4"/>
    <w:rsid w:val="005D7062"/>
    <w:rsid w:val="005E4E23"/>
    <w:rsid w:val="005F026E"/>
    <w:rsid w:val="00600F37"/>
    <w:rsid w:val="00621F67"/>
    <w:rsid w:val="0065094D"/>
    <w:rsid w:val="00685389"/>
    <w:rsid w:val="00692F3B"/>
    <w:rsid w:val="006A261E"/>
    <w:rsid w:val="006B555A"/>
    <w:rsid w:val="006D1E7B"/>
    <w:rsid w:val="006F77A6"/>
    <w:rsid w:val="0070194C"/>
    <w:rsid w:val="0072064B"/>
    <w:rsid w:val="0073343E"/>
    <w:rsid w:val="007342D1"/>
    <w:rsid w:val="0076696A"/>
    <w:rsid w:val="007714D7"/>
    <w:rsid w:val="00775D39"/>
    <w:rsid w:val="00793850"/>
    <w:rsid w:val="00797C25"/>
    <w:rsid w:val="007A04C1"/>
    <w:rsid w:val="007A10F3"/>
    <w:rsid w:val="007C5E88"/>
    <w:rsid w:val="007D5A8D"/>
    <w:rsid w:val="007D7B6A"/>
    <w:rsid w:val="007E2E43"/>
    <w:rsid w:val="00821A8B"/>
    <w:rsid w:val="00832123"/>
    <w:rsid w:val="00833EA5"/>
    <w:rsid w:val="0085134B"/>
    <w:rsid w:val="00860331"/>
    <w:rsid w:val="00877BE0"/>
    <w:rsid w:val="0088289C"/>
    <w:rsid w:val="008A1475"/>
    <w:rsid w:val="008A37DA"/>
    <w:rsid w:val="008A78E0"/>
    <w:rsid w:val="008A79D5"/>
    <w:rsid w:val="008C25BD"/>
    <w:rsid w:val="008D4BE4"/>
    <w:rsid w:val="008E0972"/>
    <w:rsid w:val="009104F2"/>
    <w:rsid w:val="00922FA3"/>
    <w:rsid w:val="00924E21"/>
    <w:rsid w:val="009409C8"/>
    <w:rsid w:val="00943078"/>
    <w:rsid w:val="00951EED"/>
    <w:rsid w:val="009570EF"/>
    <w:rsid w:val="009675BA"/>
    <w:rsid w:val="009864B0"/>
    <w:rsid w:val="00995939"/>
    <w:rsid w:val="009A0914"/>
    <w:rsid w:val="009C10BC"/>
    <w:rsid w:val="009C71D2"/>
    <w:rsid w:val="009D4A54"/>
    <w:rsid w:val="009D4FF8"/>
    <w:rsid w:val="009E0F9E"/>
    <w:rsid w:val="009F6BBE"/>
    <w:rsid w:val="00A007DD"/>
    <w:rsid w:val="00A23F27"/>
    <w:rsid w:val="00A4368F"/>
    <w:rsid w:val="00A62647"/>
    <w:rsid w:val="00A93BAC"/>
    <w:rsid w:val="00A970AA"/>
    <w:rsid w:val="00A97D86"/>
    <w:rsid w:val="00AC3126"/>
    <w:rsid w:val="00AD6AB3"/>
    <w:rsid w:val="00AE7ED1"/>
    <w:rsid w:val="00AF1D07"/>
    <w:rsid w:val="00B05F48"/>
    <w:rsid w:val="00B152A2"/>
    <w:rsid w:val="00B35A2E"/>
    <w:rsid w:val="00B402AB"/>
    <w:rsid w:val="00B560C8"/>
    <w:rsid w:val="00B641C4"/>
    <w:rsid w:val="00B657FD"/>
    <w:rsid w:val="00B720B7"/>
    <w:rsid w:val="00B814D8"/>
    <w:rsid w:val="00B821FA"/>
    <w:rsid w:val="00B87B94"/>
    <w:rsid w:val="00BA059A"/>
    <w:rsid w:val="00BB4A9E"/>
    <w:rsid w:val="00BC3AC4"/>
    <w:rsid w:val="00BF0BEB"/>
    <w:rsid w:val="00BF268E"/>
    <w:rsid w:val="00BF36F2"/>
    <w:rsid w:val="00C00342"/>
    <w:rsid w:val="00C00415"/>
    <w:rsid w:val="00C05703"/>
    <w:rsid w:val="00C060DB"/>
    <w:rsid w:val="00C11F3C"/>
    <w:rsid w:val="00C225C2"/>
    <w:rsid w:val="00C344C6"/>
    <w:rsid w:val="00C47D50"/>
    <w:rsid w:val="00C5588A"/>
    <w:rsid w:val="00C870B2"/>
    <w:rsid w:val="00C94316"/>
    <w:rsid w:val="00C961DE"/>
    <w:rsid w:val="00C97C27"/>
    <w:rsid w:val="00CA648F"/>
    <w:rsid w:val="00CB11EC"/>
    <w:rsid w:val="00CD2ED0"/>
    <w:rsid w:val="00CD4EA3"/>
    <w:rsid w:val="00CF0D4E"/>
    <w:rsid w:val="00D01CBC"/>
    <w:rsid w:val="00D04F16"/>
    <w:rsid w:val="00D1574F"/>
    <w:rsid w:val="00D27F58"/>
    <w:rsid w:val="00D64C5A"/>
    <w:rsid w:val="00D721D7"/>
    <w:rsid w:val="00D74042"/>
    <w:rsid w:val="00D777DE"/>
    <w:rsid w:val="00D91A5B"/>
    <w:rsid w:val="00D9582F"/>
    <w:rsid w:val="00D96749"/>
    <w:rsid w:val="00DA4477"/>
    <w:rsid w:val="00DB449E"/>
    <w:rsid w:val="00DC0B0B"/>
    <w:rsid w:val="00DD07DB"/>
    <w:rsid w:val="00DD3891"/>
    <w:rsid w:val="00DD653C"/>
    <w:rsid w:val="00E21DBE"/>
    <w:rsid w:val="00E247C4"/>
    <w:rsid w:val="00E30207"/>
    <w:rsid w:val="00E42EDA"/>
    <w:rsid w:val="00E5298F"/>
    <w:rsid w:val="00E617A6"/>
    <w:rsid w:val="00E723DF"/>
    <w:rsid w:val="00E775F8"/>
    <w:rsid w:val="00E8353D"/>
    <w:rsid w:val="00EA5DB1"/>
    <w:rsid w:val="00EB104A"/>
    <w:rsid w:val="00EB2755"/>
    <w:rsid w:val="00EC1B38"/>
    <w:rsid w:val="00EC36CE"/>
    <w:rsid w:val="00ED2DB6"/>
    <w:rsid w:val="00EF33E2"/>
    <w:rsid w:val="00EF6D00"/>
    <w:rsid w:val="00F0232B"/>
    <w:rsid w:val="00F0532C"/>
    <w:rsid w:val="00F0615A"/>
    <w:rsid w:val="00F2476C"/>
    <w:rsid w:val="00F24A38"/>
    <w:rsid w:val="00F27706"/>
    <w:rsid w:val="00F33EF0"/>
    <w:rsid w:val="00F425AE"/>
    <w:rsid w:val="00F52913"/>
    <w:rsid w:val="00F6083A"/>
    <w:rsid w:val="00F62A7A"/>
    <w:rsid w:val="00F75EFC"/>
    <w:rsid w:val="00F82371"/>
    <w:rsid w:val="00FA0BC7"/>
    <w:rsid w:val="00FA6460"/>
    <w:rsid w:val="00FB45B6"/>
    <w:rsid w:val="00FC6C84"/>
    <w:rsid w:val="00FD26BF"/>
    <w:rsid w:val="00FE38A7"/>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link w:val="AkapitzlistZnak"/>
    <w:uiPriority w:val="34"/>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styleId="Nierozpoznanawzmianka">
    <w:name w:val="Unresolved Mention"/>
    <w:basedOn w:val="Domylnaczcionkaakapitu"/>
    <w:uiPriority w:val="99"/>
    <w:semiHidden/>
    <w:unhideWhenUsed/>
    <w:rsid w:val="0048482E"/>
    <w:rPr>
      <w:color w:val="605E5C"/>
      <w:shd w:val="clear" w:color="auto" w:fill="E1DFDD"/>
    </w:rPr>
  </w:style>
  <w:style w:type="character" w:customStyle="1" w:styleId="AkapitzlistZnak">
    <w:name w:val="Akapit z listą Znak"/>
    <w:link w:val="Akapitzlist"/>
    <w:uiPriority w:val="34"/>
    <w:locked/>
    <w:rsid w:val="00D721D7"/>
    <w:rPr>
      <w:rFonts w:ascii="Arial" w:eastAsia="Arial" w:hAnsi="Arial" w:cs="Arial"/>
    </w:rPr>
  </w:style>
  <w:style w:type="character" w:styleId="Odwoaniedokomentarza">
    <w:name w:val="annotation reference"/>
    <w:basedOn w:val="Domylnaczcionkaakapitu"/>
    <w:uiPriority w:val="99"/>
    <w:semiHidden/>
    <w:unhideWhenUsed/>
    <w:rsid w:val="002A1EDE"/>
    <w:rPr>
      <w:sz w:val="16"/>
      <w:szCs w:val="16"/>
    </w:rPr>
  </w:style>
  <w:style w:type="paragraph" w:styleId="Tekstkomentarza">
    <w:name w:val="annotation text"/>
    <w:basedOn w:val="Normalny"/>
    <w:link w:val="TekstkomentarzaZnak"/>
    <w:uiPriority w:val="99"/>
    <w:unhideWhenUsed/>
    <w:rsid w:val="002A1EDE"/>
    <w:rPr>
      <w:sz w:val="20"/>
      <w:szCs w:val="20"/>
    </w:rPr>
  </w:style>
  <w:style w:type="character" w:customStyle="1" w:styleId="TekstkomentarzaZnak">
    <w:name w:val="Tekst komentarza Znak"/>
    <w:basedOn w:val="Domylnaczcionkaakapitu"/>
    <w:link w:val="Tekstkomentarza"/>
    <w:uiPriority w:val="99"/>
    <w:rsid w:val="002A1EDE"/>
    <w:rPr>
      <w:sz w:val="20"/>
      <w:szCs w:val="20"/>
    </w:rPr>
  </w:style>
  <w:style w:type="paragraph" w:styleId="Tematkomentarza">
    <w:name w:val="annotation subject"/>
    <w:basedOn w:val="Tekstkomentarza"/>
    <w:next w:val="Tekstkomentarza"/>
    <w:link w:val="TematkomentarzaZnak"/>
    <w:uiPriority w:val="99"/>
    <w:semiHidden/>
    <w:unhideWhenUsed/>
    <w:rsid w:val="002A1EDE"/>
    <w:rPr>
      <w:b/>
      <w:bCs/>
    </w:rPr>
  </w:style>
  <w:style w:type="character" w:customStyle="1" w:styleId="TematkomentarzaZnak">
    <w:name w:val="Temat komentarza Znak"/>
    <w:basedOn w:val="TekstkomentarzaZnak"/>
    <w:link w:val="Tematkomentarza"/>
    <w:uiPriority w:val="99"/>
    <w:semiHidden/>
    <w:rsid w:val="002A1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iaskowiec20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askowiec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skowiec201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aski.kuria.lublin.pl/" TargetMode="External"/><Relationship Id="rId4" Type="http://schemas.openxmlformats.org/officeDocument/2006/relationships/settings" Target="settings.xml"/><Relationship Id="rId9" Type="http://schemas.openxmlformats.org/officeDocument/2006/relationships/hyperlink" Target="mailto:piaskowiec2015@gmail.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130B-3F95-42B8-B8E6-6C45DE9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5584</Words>
  <Characters>33504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Zbigniew Barczak</cp:lastModifiedBy>
  <cp:revision>45</cp:revision>
  <cp:lastPrinted>2013-08-14T09:20:00Z</cp:lastPrinted>
  <dcterms:created xsi:type="dcterms:W3CDTF">2023-08-02T19:54:00Z</dcterms:created>
  <dcterms:modified xsi:type="dcterms:W3CDTF">2024-01-24T18:06:00Z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