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43C9" w14:textId="77777777"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14:paraId="741161D7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14:paraId="59E35D8E" w14:textId="35779173" w:rsidR="00D40FAB" w:rsidRPr="00C6773D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</w:t>
      </w:r>
      <w:r w:rsidR="00C106A5" w:rsidRPr="00EB275B">
        <w:rPr>
          <w:rFonts w:ascii="Times New Roman" w:hAnsi="Times New Roman" w:cs="Times New Roman"/>
          <w:b/>
          <w:sz w:val="24"/>
          <w:szCs w:val="24"/>
        </w:rPr>
        <w:t>kultury, sztuki, dóbr kultury i dziedzictwa narodowego</w:t>
      </w:r>
      <w:r w:rsidR="00C106A5" w:rsidRPr="00EB2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24411F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C106A5" w:rsidRPr="00EB2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67"/>
        <w:gridCol w:w="3362"/>
      </w:tblGrid>
      <w:tr w:rsidR="00D40FAB" w14:paraId="1207E4A2" w14:textId="77777777" w:rsidTr="00D40FAB">
        <w:trPr>
          <w:trHeight w:val="525"/>
        </w:trPr>
        <w:tc>
          <w:tcPr>
            <w:tcW w:w="8910" w:type="dxa"/>
            <w:gridSpan w:val="3"/>
          </w:tcPr>
          <w:p w14:paraId="0288F285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C9B4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14:paraId="766EC1A6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EF31E1E" w14:textId="77777777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3DAE0E9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14:paraId="5F4B30C9" w14:textId="77777777" w:rsidTr="00D40FAB">
        <w:trPr>
          <w:trHeight w:val="285"/>
        </w:trPr>
        <w:tc>
          <w:tcPr>
            <w:tcW w:w="8910" w:type="dxa"/>
            <w:gridSpan w:val="3"/>
          </w:tcPr>
          <w:p w14:paraId="1FD725B7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CE9588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19394C2" w14:textId="77777777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29B7991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14:paraId="7C931CEC" w14:textId="77777777" w:rsidTr="00D40FAB">
        <w:trPr>
          <w:trHeight w:val="222"/>
        </w:trPr>
        <w:tc>
          <w:tcPr>
            <w:tcW w:w="5535" w:type="dxa"/>
            <w:gridSpan w:val="2"/>
          </w:tcPr>
          <w:p w14:paraId="15BE8B3B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14:paraId="49F0051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18011519" w14:textId="77777777"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14:paraId="2B54CFA4" w14:textId="77777777" w:rsidTr="00D40FAB">
        <w:trPr>
          <w:trHeight w:val="315"/>
        </w:trPr>
        <w:tc>
          <w:tcPr>
            <w:tcW w:w="2055" w:type="dxa"/>
          </w:tcPr>
          <w:p w14:paraId="32C97675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14:paraId="75D22F8E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B775E9D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14:paraId="4D75629C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14:paraId="6A745CFA" w14:textId="77777777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FAE9FAA" w14:textId="77777777"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14:paraId="19303BD7" w14:textId="77777777"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14:paraId="1FF35994" w14:textId="77777777" w:rsidTr="00D40FAB">
        <w:trPr>
          <w:trHeight w:val="195"/>
        </w:trPr>
        <w:tc>
          <w:tcPr>
            <w:tcW w:w="8910" w:type="dxa"/>
            <w:gridSpan w:val="3"/>
          </w:tcPr>
          <w:p w14:paraId="0D1FD3AA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07E95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906EF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FF2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A799F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9F5B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E5342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0F2DA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5796A5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3B0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A7D40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7E572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3477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A87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5C4601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6826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F6AFB8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C0060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5034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4AA8F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19342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AF7E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C665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1FFD7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4B926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3B461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FDAD2F" w14:textId="77777777"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E9DE95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0CD34B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12C3E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C04D9E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E91D8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DDF771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14:paraId="4F6A7A13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14:paraId="42DA0471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14:paraId="40E93F36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pozostawałem/am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14:paraId="4F2AE47E" w14:textId="77777777"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3B8C8280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onie danych </w:t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="00BC4F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8774257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14:paraId="3238D547" w14:textId="77777777"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14:paraId="495ADE2F" w14:textId="77777777"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14:paraId="3E0A7F4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33C278BA" w14:textId="77777777"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5336"/>
      </w:tblGrid>
      <w:tr w:rsidR="002B349E" w14:paraId="2E2E1586" w14:textId="77777777" w:rsidTr="0030377D">
        <w:trPr>
          <w:trHeight w:val="480"/>
        </w:trPr>
        <w:tc>
          <w:tcPr>
            <w:tcW w:w="3618" w:type="dxa"/>
          </w:tcPr>
          <w:p w14:paraId="469E438C" w14:textId="77777777"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14:paraId="409232BE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14:paraId="43B1778B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A43E52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9BA6127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FC6EE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7384B3F" w14:textId="77777777"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14:paraId="55AB7EDC" w14:textId="77777777"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2F2EA8FF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30377D" w14:paraId="3A26E763" w14:textId="77777777" w:rsidTr="008466DD">
        <w:trPr>
          <w:trHeight w:val="525"/>
        </w:trPr>
        <w:tc>
          <w:tcPr>
            <w:tcW w:w="9045" w:type="dxa"/>
          </w:tcPr>
          <w:p w14:paraId="2C1607C5" w14:textId="77777777"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14:paraId="6434CED4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8EF990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ACF28C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85BC50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3A1EDD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2D29C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DA913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A5E35FF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B4A54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D91C21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BCF4F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2A0AB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E8E1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F18E96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9BEA30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1812D7D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3BB0E79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18799FC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A2B03EE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F42A1D1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A46CADB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8E11E2F" w14:textId="77777777"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F4FB6C2" w14:textId="77777777"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14:paraId="20230778" w14:textId="77777777"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0BEA" w14:textId="77777777" w:rsidR="00565250" w:rsidRDefault="00565250" w:rsidP="00FA7CEC">
      <w:pPr>
        <w:spacing w:after="0" w:line="240" w:lineRule="auto"/>
      </w:pPr>
      <w:r>
        <w:separator/>
      </w:r>
    </w:p>
  </w:endnote>
  <w:endnote w:type="continuationSeparator" w:id="0">
    <w:p w14:paraId="7872ECD9" w14:textId="77777777" w:rsidR="00565250" w:rsidRDefault="00565250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3493"/>
      <w:docPartObj>
        <w:docPartGallery w:val="Page Numbers (Bottom of Page)"/>
        <w:docPartUnique/>
      </w:docPartObj>
    </w:sdtPr>
    <w:sdtContent>
      <w:p w14:paraId="0D0CBC31" w14:textId="77777777"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3F">
          <w:rPr>
            <w:noProof/>
          </w:rPr>
          <w:t>1</w:t>
        </w:r>
        <w:r>
          <w:fldChar w:fldCharType="end"/>
        </w:r>
      </w:p>
    </w:sdtContent>
  </w:sdt>
  <w:p w14:paraId="3C9C49A4" w14:textId="77777777"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BE1F" w14:textId="77777777" w:rsidR="00565250" w:rsidRDefault="00565250" w:rsidP="00FA7CEC">
      <w:pPr>
        <w:spacing w:after="0" w:line="240" w:lineRule="auto"/>
      </w:pPr>
      <w:r>
        <w:separator/>
      </w:r>
    </w:p>
  </w:footnote>
  <w:footnote w:type="continuationSeparator" w:id="0">
    <w:p w14:paraId="424656CE" w14:textId="77777777" w:rsidR="00565250" w:rsidRDefault="00565250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5D"/>
    <w:rsid w:val="0000678F"/>
    <w:rsid w:val="00060739"/>
    <w:rsid w:val="001E72F7"/>
    <w:rsid w:val="0024411F"/>
    <w:rsid w:val="002B349E"/>
    <w:rsid w:val="0030377D"/>
    <w:rsid w:val="0035151C"/>
    <w:rsid w:val="0038467E"/>
    <w:rsid w:val="003E29D6"/>
    <w:rsid w:val="00565250"/>
    <w:rsid w:val="005F4E50"/>
    <w:rsid w:val="00624E05"/>
    <w:rsid w:val="00685F01"/>
    <w:rsid w:val="007006E5"/>
    <w:rsid w:val="00793568"/>
    <w:rsid w:val="008869E9"/>
    <w:rsid w:val="00A03A5D"/>
    <w:rsid w:val="00A2691B"/>
    <w:rsid w:val="00B16034"/>
    <w:rsid w:val="00B5145E"/>
    <w:rsid w:val="00BC4F3F"/>
    <w:rsid w:val="00C106A5"/>
    <w:rsid w:val="00C1214E"/>
    <w:rsid w:val="00C6773D"/>
    <w:rsid w:val="00D40FAB"/>
    <w:rsid w:val="00DA3B22"/>
    <w:rsid w:val="00E254AB"/>
    <w:rsid w:val="00E324D3"/>
    <w:rsid w:val="00EB275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A9"/>
  <w15:docId w15:val="{58E834CB-5598-4F81-BBA9-B8C09F3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104-C970-4A59-AAC8-735A5D1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Waldemar Szałek</cp:lastModifiedBy>
  <cp:revision>6</cp:revision>
  <cp:lastPrinted>2022-04-27T08:51:00Z</cp:lastPrinted>
  <dcterms:created xsi:type="dcterms:W3CDTF">2021-11-25T10:47:00Z</dcterms:created>
  <dcterms:modified xsi:type="dcterms:W3CDTF">2023-01-31T09:03:00Z</dcterms:modified>
</cp:coreProperties>
</file>